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1"/>
        <w:bidi w:val="0"/>
        <w:spacing w:before="0" w:after="120"/>
        <w:jc w:val="start"/>
        <w:rPr/>
      </w:pPr>
      <w:r>
        <w:drawing>
          <wp:anchor behindDoc="0" distT="0" distB="0" distL="0" distR="0" simplePos="0" locked="0" layoutInCell="1" allowOverlap="1" relativeHeight="8">
            <wp:simplePos x="0" y="0"/>
            <wp:positionH relativeFrom="page">
              <wp:posOffset>939165</wp:posOffset>
            </wp:positionH>
            <wp:positionV relativeFrom="page">
              <wp:posOffset>360045</wp:posOffset>
            </wp:positionV>
            <wp:extent cx="5680710" cy="1296035"/>
            <wp:effectExtent l="0" t="0" r="0" b="0"/>
            <wp:wrapTopAndBottom/>
            <wp:docPr id="1" name="Graf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1"/>
                    <pic:cNvPicPr>
                      <a:picLocks noChangeAspect="1" noChangeArrowheads="1"/>
                    </pic:cNvPicPr>
                  </pic:nvPicPr>
                  <pic:blipFill>
                    <a:blip r:embed="rId2"/>
                    <a:stretch>
                      <a:fillRect/>
                    </a:stretch>
                  </pic:blipFill>
                  <pic:spPr bwMode="auto">
                    <a:xfrm>
                      <a:off x="0" y="0"/>
                      <a:ext cx="5680710" cy="1296035"/>
                    </a:xfrm>
                    <a:prstGeom prst="rect">
                      <a:avLst/>
                    </a:prstGeom>
                    <a:noFill/>
                  </pic:spPr>
                </pic:pic>
              </a:graphicData>
            </a:graphic>
          </wp:anchor>
        </w:drawing>
      </w:r>
      <w:r>
        <w:rPr>
          <w:rStyle w:val="Strong"/>
          <w:rFonts w:ascii="Arial" w:hAnsi="Arial"/>
          <w:b/>
          <w:bCs/>
        </w:rPr>
        <w:t>Mitsingabend „Du Herr über die Zeit“ zugunsten der Kirchenrenovierung</w:t>
        <w:br/>
        <w:t>Samstag, 7. Februar 2026, 18 Uhr – St. Michael Gochsheim</w:t>
      </w:r>
      <w:r>
        <mc:AlternateContent>
          <mc:Choice Requires="wps">
            <w:drawing>
              <wp:anchor behindDoc="0" distT="0" distB="0" distL="0" distR="0" simplePos="0" locked="0" layoutInCell="1" allowOverlap="1" relativeHeight="7">
                <wp:simplePos x="0" y="0"/>
                <wp:positionH relativeFrom="page">
                  <wp:posOffset>252095</wp:posOffset>
                </wp:positionH>
                <wp:positionV relativeFrom="page">
                  <wp:posOffset>5346065</wp:posOffset>
                </wp:positionV>
                <wp:extent cx="251460" cy="207010"/>
                <wp:effectExtent l="0" t="0" r="0" b="0"/>
                <wp:wrapTopAndBottom/>
                <wp:docPr id="2" name="Fly9"/>
                <a:graphic xmlns:a="http://schemas.openxmlformats.org/drawingml/2006/main">
                  <a:graphicData uri="http://schemas.microsoft.com/office/word/2010/wordprocessingShape">
                    <wps:wsp>
                      <wps:cNvSpPr txBox="1"/>
                      <wps:spPr>
                        <a:xfrm>
                          <a:off x="0" y="0"/>
                          <a:ext cx="251460" cy="207010"/>
                        </a:xfrm>
                        <a:prstGeom prst="rect"/>
                        <a:solidFill>
                          <a:srgbClr val="FFFFFF"/>
                        </a:solidFill>
                      </wps:spPr>
                      <wps:txbx>
                        <w:txbxContent>
                          <w:p>
                            <w:pPr>
                              <w:pStyle w:val="Rahmeninhalt"/>
                              <w:bidi w:val="0"/>
                              <w:spacing w:before="0" w:after="0"/>
                              <w:jc w:val="start"/>
                              <w:rPr/>
                            </w:pPr>
                            <w:r>
                              <w:rPr/>
                            </w:r>
                          </w:p>
                        </w:txbxContent>
                      </wps:txbx>
                      <wps:bodyPr anchor="t" lIns="17780" tIns="17780" rIns="17780" bIns="17780">
                        <a:noAutofit/>
                      </wps:bodyPr>
                    </wps:wsp>
                  </a:graphicData>
                </a:graphic>
              </wp:anchor>
            </w:drawing>
          </mc:Choice>
          <mc:Fallback>
            <w:pict>
              <v:rect style="position:absolute;rotation:-0;width:19.8pt;height:16.3pt;mso-wrap-distance-left:0pt;mso-wrap-distance-right:0pt;mso-wrap-distance-top:0pt;mso-wrap-distance-bottom:0pt;margin-top:420.95pt;mso-position-vertical-relative:page;margin-left:19.85pt;mso-position-horizontal-relative:page">
                <v:textbox inset="0.0194444444444444in,0.0194444444444444in,0.0194444444444444in,0.0194444444444444in">
                  <w:txbxContent>
                    <w:p>
                      <w:pPr>
                        <w:pStyle w:val="Rahmeninhalt"/>
                        <w:bidi w:val="0"/>
                        <w:spacing w:before="0" w:after="0"/>
                        <w:jc w:val="start"/>
                        <w:rPr/>
                      </w:pPr>
                      <w:r>
                        <w:rPr/>
                      </w:r>
                    </w:p>
                  </w:txbxContent>
                </v:textbox>
                <w10:wrap type="topAndBottom"/>
              </v:rect>
            </w:pict>
          </mc:Fallback>
        </mc:AlternateContent>
      </w:r>
      <w:r>
        <mc:AlternateContent>
          <mc:Choice Requires="wps">
            <w:drawing>
              <wp:anchor behindDoc="0" distT="0" distB="0" distL="0" distR="0" simplePos="0" locked="0" layoutInCell="1" allowOverlap="1" relativeHeight="6">
                <wp:simplePos x="0" y="0"/>
                <wp:positionH relativeFrom="page">
                  <wp:posOffset>215900</wp:posOffset>
                </wp:positionH>
                <wp:positionV relativeFrom="page">
                  <wp:posOffset>3780155</wp:posOffset>
                </wp:positionV>
                <wp:extent cx="179070" cy="207010"/>
                <wp:effectExtent l="0" t="0" r="0" b="0"/>
                <wp:wrapTopAndBottom/>
                <wp:docPr id="3" name="Fly8"/>
                <a:graphic xmlns:a="http://schemas.openxmlformats.org/drawingml/2006/main">
                  <a:graphicData uri="http://schemas.microsoft.com/office/word/2010/wordprocessingShape">
                    <wps:wsp>
                      <wps:cNvSpPr txBox="1"/>
                      <wps:spPr>
                        <a:xfrm>
                          <a:off x="0" y="0"/>
                          <a:ext cx="179070" cy="207010"/>
                        </a:xfrm>
                        <a:prstGeom prst="rect"/>
                        <a:solidFill>
                          <a:srgbClr val="FFFFFF"/>
                        </a:solidFill>
                      </wps:spPr>
                      <wps:txbx>
                        <w:txbxContent>
                          <w:p>
                            <w:pPr>
                              <w:pStyle w:val="Rahmeninhalt"/>
                              <w:bidi w:val="0"/>
                              <w:spacing w:before="0" w:after="0"/>
                              <w:jc w:val="start"/>
                              <w:rPr/>
                            </w:pPr>
                            <w:r>
                              <w:rPr/>
                            </w:r>
                          </w:p>
                        </w:txbxContent>
                      </wps:txbx>
                      <wps:bodyPr anchor="t" lIns="17780" tIns="17780" rIns="17780" bIns="17780">
                        <a:noAutofit/>
                      </wps:bodyPr>
                    </wps:wsp>
                  </a:graphicData>
                </a:graphic>
              </wp:anchor>
            </w:drawing>
          </mc:Choice>
          <mc:Fallback>
            <w:pict>
              <v:rect style="position:absolute;rotation:-0;width:14.1pt;height:16.3pt;mso-wrap-distance-left:0pt;mso-wrap-distance-right:0pt;mso-wrap-distance-top:0pt;mso-wrap-distance-bottom:0pt;margin-top:297.65pt;mso-position-vertical-relative:page;margin-left:17pt;mso-position-horizontal-relative:page">
                <v:textbox inset="0.0194444444444444in,0.0194444444444444in,0.0194444444444444in,0.0194444444444444in">
                  <w:txbxContent>
                    <w:p>
                      <w:pPr>
                        <w:pStyle w:val="Rahmeninhalt"/>
                        <w:bidi w:val="0"/>
                        <w:spacing w:before="0" w:after="0"/>
                        <w:jc w:val="start"/>
                        <w:rPr/>
                      </w:pPr>
                      <w:r>
                        <w:rPr/>
                      </w:r>
                    </w:p>
                  </w:txbxContent>
                </v:textbox>
                <w10:wrap type="topAndBottom"/>
              </v:rect>
            </w:pict>
          </mc:Fallback>
        </mc:AlternateContent>
      </w:r>
      <w:r>
        <mc:AlternateContent>
          <mc:Choice Requires="wps">
            <w:drawing>
              <wp:anchor behindDoc="0" distT="0" distB="0" distL="0" distR="0" simplePos="0" locked="0" layoutInCell="1" allowOverlap="1" relativeHeight="5">
                <wp:simplePos x="0" y="0"/>
                <wp:positionH relativeFrom="page">
                  <wp:posOffset>899795</wp:posOffset>
                </wp:positionH>
                <wp:positionV relativeFrom="page">
                  <wp:posOffset>4283710</wp:posOffset>
                </wp:positionV>
                <wp:extent cx="5939155" cy="179705"/>
                <wp:effectExtent l="0" t="0" r="0" b="0"/>
                <wp:wrapSquare wrapText="largest"/>
                <wp:docPr id="4" name="Fly7"/>
                <a:graphic xmlns:a="http://schemas.openxmlformats.org/drawingml/2006/main">
                  <a:graphicData uri="http://schemas.microsoft.com/office/word/2010/wordprocessingShape">
                    <wps:wsp>
                      <wps:cNvSpPr txBox="1"/>
                      <wps:spPr>
                        <a:xfrm>
                          <a:off x="0" y="0"/>
                          <a:ext cx="5939155" cy="179705"/>
                        </a:xfrm>
                        <a:prstGeom prst="rect"/>
                        <a:solidFill>
                          <a:srgbClr val="FFFFFF"/>
                        </a:solidFill>
                      </wps:spPr>
                      <wps:txbx>
                        <w:txbxContent>
                          <w:p>
                            <w:pPr>
                              <w:pStyle w:val="Betreff"/>
                              <w:bidi w:val="0"/>
                              <w:jc w:val="start"/>
                              <w:rPr>
                                <w:rFonts w:ascii="Arial" w:hAnsi="Arial"/>
                              </w:rPr>
                            </w:pPr>
                            <w:r>
                              <w:rPr>
                                <w:rFonts w:ascii="Arial" w:hAnsi="Arial"/>
                              </w:rPr>
                              <w:t xml:space="preserve">Pressemitteilung: </w:t>
                            </w:r>
                          </w:p>
                        </w:txbxContent>
                      </wps:txbx>
                      <wps:bodyPr anchor="t" lIns="0" tIns="0" rIns="0" bIns="0">
                        <a:noAutofit/>
                      </wps:bodyPr>
                    </wps:wsp>
                  </a:graphicData>
                </a:graphic>
              </wp:anchor>
            </w:drawing>
          </mc:Choice>
          <mc:Fallback>
            <w:pict>
              <v:rect style="position:absolute;rotation:-0;width:467.65pt;height:14.15pt;mso-wrap-distance-left:0pt;mso-wrap-distance-right:0pt;mso-wrap-distance-top:0pt;mso-wrap-distance-bottom:0pt;margin-top:337.3pt;mso-position-vertical-relative:page;margin-left:70.85pt;mso-position-horizontal-relative:page">
                <v:textbox>
                  <w:txbxContent>
                    <w:p>
                      <w:pPr>
                        <w:pStyle w:val="Betreff"/>
                        <w:bidi w:val="0"/>
                        <w:jc w:val="start"/>
                        <w:rPr>
                          <w:rFonts w:ascii="Arial" w:hAnsi="Arial"/>
                        </w:rPr>
                      </w:pPr>
                      <w:r>
                        <w:rPr>
                          <w:rFonts w:ascii="Arial" w:hAnsi="Arial"/>
                        </w:rPr>
                        <w:t xml:space="preserve">Pressemitteilung: </w:t>
                      </w:r>
                    </w:p>
                  </w:txbxContent>
                </v:textbox>
                <w10:wrap type="square" side="largest"/>
              </v:rect>
            </w:pict>
          </mc:Fallback>
        </mc:AlternateContent>
      </w:r>
      <w:r>
        <mc:AlternateContent>
          <mc:Choice Requires="wps">
            <w:drawing>
              <wp:anchor behindDoc="0" distT="0" distB="0" distL="0" distR="0" simplePos="0" locked="0" layoutInCell="1" allowOverlap="1" relativeHeight="4">
                <wp:simplePos x="0" y="0"/>
                <wp:positionH relativeFrom="page">
                  <wp:posOffset>899795</wp:posOffset>
                </wp:positionH>
                <wp:positionV relativeFrom="page">
                  <wp:posOffset>3671570</wp:posOffset>
                </wp:positionV>
                <wp:extent cx="5939155" cy="291465"/>
                <wp:effectExtent l="0" t="0" r="0" b="0"/>
                <wp:wrapSquare wrapText="largest"/>
                <wp:docPr id="5" name="Fly5"/>
                <a:graphic xmlns:a="http://schemas.openxmlformats.org/drawingml/2006/main">
                  <a:graphicData uri="http://schemas.microsoft.com/office/word/2010/wordprocessingShape">
                    <wps:wsp>
                      <wps:cNvSpPr txBox="1"/>
                      <wps:spPr>
                        <a:xfrm>
                          <a:off x="0" y="0"/>
                          <a:ext cx="5939155" cy="291465"/>
                        </a:xfrm>
                        <a:prstGeom prst="rect"/>
                        <a:solidFill>
                          <a:srgbClr val="FFFFFF"/>
                        </a:solidFill>
                      </wps:spPr>
                      <wps:txbx>
                        <w:txbxContent>
                          <w:tbl>
                            <w:tblPr>
                              <w:tblW w:w="5000" w:type="pct"/>
                              <w:jc w:val="start"/>
                              <w:tblInd w:w="0" w:type="dxa"/>
                              <w:tblLayout w:type="fixed"/>
                              <w:tblCellMar>
                                <w:top w:w="0" w:type="dxa"/>
                                <w:start w:w="0" w:type="dxa"/>
                                <w:bottom w:w="0" w:type="dxa"/>
                                <w:end w:w="0" w:type="dxa"/>
                              </w:tblCellMar>
                            </w:tblPr>
                            <w:tblGrid>
                              <w:gridCol w:w="3401"/>
                              <w:gridCol w:w="3402"/>
                              <w:gridCol w:w="284"/>
                              <w:gridCol w:w="2266"/>
                            </w:tblGrid>
                            <w:tr>
                              <w:trPr>
                                <w:tblHeader w:val="true"/>
                                <w:cantSplit w:val="true"/>
                              </w:trPr>
                              <w:tc>
                                <w:tcPr>
                                  <w:tcW w:w="3401" w:type="dxa"/>
                                  <w:tcBorders/>
                                </w:tcPr>
                                <w:p>
                                  <w:pPr>
                                    <w:pStyle w:val="Elementeberschrift"/>
                                    <w:bidi w:val="0"/>
                                    <w:spacing w:before="0" w:after="0"/>
                                    <w:jc w:val="start"/>
                                    <w:rPr/>
                                  </w:pPr>
                                  <w:r>
                                    <w:rPr/>
                                  </w:r>
                                </w:p>
                              </w:tc>
                              <w:tc>
                                <w:tcPr>
                                  <w:tcW w:w="3402" w:type="dxa"/>
                                  <w:tcBorders/>
                                </w:tcPr>
                                <w:p>
                                  <w:pPr>
                                    <w:pStyle w:val="Elementeberschrift"/>
                                    <w:bidi w:val="0"/>
                                    <w:spacing w:before="0" w:after="0"/>
                                    <w:jc w:val="start"/>
                                    <w:rPr/>
                                  </w:pPr>
                                  <w:r>
                                    <w:rPr/>
                                  </w:r>
                                </w:p>
                              </w:tc>
                              <w:tc>
                                <w:tcPr>
                                  <w:tcW w:w="284" w:type="dxa"/>
                                  <w:tcBorders/>
                                </w:tcPr>
                                <w:p>
                                  <w:pPr>
                                    <w:pStyle w:val="Elementeberschrift"/>
                                    <w:bidi w:val="0"/>
                                    <w:spacing w:before="0" w:after="0"/>
                                    <w:jc w:val="start"/>
                                    <w:rPr/>
                                  </w:pPr>
                                  <w:r>
                                    <w:rPr/>
                                  </w:r>
                                </w:p>
                              </w:tc>
                              <w:tc>
                                <w:tcPr>
                                  <w:tcW w:w="2266" w:type="dxa"/>
                                  <w:tcBorders/>
                                </w:tcPr>
                                <w:p>
                                  <w:pPr>
                                    <w:pStyle w:val="Elementeberschrift"/>
                                    <w:bidi w:val="0"/>
                                    <w:spacing w:before="0" w:after="0"/>
                                    <w:jc w:val="start"/>
                                    <w:rPr/>
                                  </w:pPr>
                                  <w:r>
                                    <w:rPr/>
                                    <w:t>Datum</w:t>
                                  </w:r>
                                </w:p>
                              </w:tc>
                            </w:tr>
                            <w:tr>
                              <w:trPr>
                                <w:cantSplit w:val="true"/>
                              </w:trPr>
                              <w:tc>
                                <w:tcPr>
                                  <w:tcW w:w="3401" w:type="dxa"/>
                                  <w:tcBorders/>
                                </w:tcPr>
                                <w:p>
                                  <w:pPr>
                                    <w:pStyle w:val="Tabelleninhalt"/>
                                    <w:bidi w:val="0"/>
                                    <w:spacing w:before="0" w:after="0"/>
                                    <w:jc w:val="start"/>
                                    <w:rPr/>
                                  </w:pPr>
                                  <w:r>
                                    <w:rPr/>
                                  </w:r>
                                </w:p>
                              </w:tc>
                              <w:tc>
                                <w:tcPr>
                                  <w:tcW w:w="3402" w:type="dxa"/>
                                  <w:tcBorders/>
                                </w:tcPr>
                                <w:p>
                                  <w:pPr>
                                    <w:pStyle w:val="Tabelleninhalt"/>
                                    <w:bidi w:val="0"/>
                                    <w:spacing w:before="0" w:after="0"/>
                                    <w:jc w:val="start"/>
                                    <w:rPr/>
                                  </w:pPr>
                                  <w:r>
                                    <w:rPr/>
                                  </w:r>
                                </w:p>
                              </w:tc>
                              <w:tc>
                                <w:tcPr>
                                  <w:tcW w:w="284" w:type="dxa"/>
                                  <w:tcBorders/>
                                </w:tcPr>
                                <w:p>
                                  <w:pPr>
                                    <w:pStyle w:val="Tabelleninhalt"/>
                                    <w:bidi w:val="0"/>
                                    <w:spacing w:before="0" w:after="0"/>
                                    <w:jc w:val="start"/>
                                    <w:rPr/>
                                  </w:pPr>
                                  <w:r>
                                    <w:rPr/>
                                  </w:r>
                                </w:p>
                              </w:tc>
                              <w:tc>
                                <w:tcPr>
                                  <w:tcW w:w="2266" w:type="dxa"/>
                                  <w:tcBorders/>
                                </w:tcPr>
                                <w:p>
                                  <w:pPr>
                                    <w:pStyle w:val="Tabelleninhalt"/>
                                    <w:bidi w:val="0"/>
                                    <w:spacing w:before="0" w:after="0"/>
                                    <w:jc w:val="start"/>
                                    <w:rPr/>
                                  </w:pPr>
                                  <w:r>
                                    <w:rPr/>
                                    <w:fldChar w:fldCharType="begin" w:fldLock="true"/>
                                  </w:r>
                                  <w:r>
                                    <w:rPr/>
                                    <w:instrText xml:space="preserve"> DATE \@"dd.MM.yy" </w:instrText>
                                  </w:r>
                                  <w:r>
                                    <w:rPr/>
                                    <w:fldChar w:fldCharType="separate"/>
                                  </w:r>
                                  <w:r>
                                    <w:rPr/>
                                    <w:t>09.01.26</w:t>
                                  </w:r>
                                  <w:r>
                                    <w:rPr/>
                                    <w:fldChar w:fldCharType="end"/>
                                  </w:r>
                                </w:p>
                              </w:tc>
                            </w:tr>
                          </w:tbl>
                          <w:p>
                            <w:pPr>
                              <w:pStyle w:val="Normal"/>
                              <w:bidi w:val="0"/>
                              <w:jc w:val="start"/>
                              <w:rPr/>
                            </w:pPr>
                            <w:r>
                              <w:rPr/>
                            </w:r>
                          </w:p>
                        </w:txbxContent>
                      </wps:txbx>
                      <wps:bodyPr anchor="t" lIns="0" tIns="0" rIns="0" bIns="0">
                        <a:noAutofit/>
                      </wps:bodyPr>
                    </wps:wsp>
                  </a:graphicData>
                </a:graphic>
              </wp:anchor>
            </w:drawing>
          </mc:Choice>
          <mc:Fallback>
            <w:pict>
              <v:rect style="position:absolute;rotation:-0;width:467.65pt;height:22.95pt;mso-wrap-distance-left:0pt;mso-wrap-distance-right:0pt;mso-wrap-distance-top:0pt;mso-wrap-distance-bottom:0pt;margin-top:289.1pt;mso-position-vertical-relative:page;margin-left:70.85pt;mso-position-horizontal-relative:page">
                <v:textbox>
                  <w:txbxContent>
                    <w:tbl>
                      <w:tblPr>
                        <w:tblW w:w="5000" w:type="pct"/>
                        <w:jc w:val="start"/>
                        <w:tblInd w:w="0" w:type="dxa"/>
                        <w:tblLayout w:type="fixed"/>
                        <w:tblCellMar>
                          <w:top w:w="0" w:type="dxa"/>
                          <w:start w:w="0" w:type="dxa"/>
                          <w:bottom w:w="0" w:type="dxa"/>
                          <w:end w:w="0" w:type="dxa"/>
                        </w:tblCellMar>
                      </w:tblPr>
                      <w:tblGrid>
                        <w:gridCol w:w="3401"/>
                        <w:gridCol w:w="3402"/>
                        <w:gridCol w:w="284"/>
                        <w:gridCol w:w="2266"/>
                      </w:tblGrid>
                      <w:tr>
                        <w:trPr>
                          <w:tblHeader w:val="true"/>
                          <w:cantSplit w:val="true"/>
                        </w:trPr>
                        <w:tc>
                          <w:tcPr>
                            <w:tcW w:w="3401" w:type="dxa"/>
                            <w:tcBorders/>
                          </w:tcPr>
                          <w:p>
                            <w:pPr>
                              <w:pStyle w:val="Elementeberschrift"/>
                              <w:bidi w:val="0"/>
                              <w:spacing w:before="0" w:after="0"/>
                              <w:jc w:val="start"/>
                              <w:rPr/>
                            </w:pPr>
                            <w:r>
                              <w:rPr/>
                            </w:r>
                          </w:p>
                        </w:tc>
                        <w:tc>
                          <w:tcPr>
                            <w:tcW w:w="3402" w:type="dxa"/>
                            <w:tcBorders/>
                          </w:tcPr>
                          <w:p>
                            <w:pPr>
                              <w:pStyle w:val="Elementeberschrift"/>
                              <w:bidi w:val="0"/>
                              <w:spacing w:before="0" w:after="0"/>
                              <w:jc w:val="start"/>
                              <w:rPr/>
                            </w:pPr>
                            <w:r>
                              <w:rPr/>
                            </w:r>
                          </w:p>
                        </w:tc>
                        <w:tc>
                          <w:tcPr>
                            <w:tcW w:w="284" w:type="dxa"/>
                            <w:tcBorders/>
                          </w:tcPr>
                          <w:p>
                            <w:pPr>
                              <w:pStyle w:val="Elementeberschrift"/>
                              <w:bidi w:val="0"/>
                              <w:spacing w:before="0" w:after="0"/>
                              <w:jc w:val="start"/>
                              <w:rPr/>
                            </w:pPr>
                            <w:r>
                              <w:rPr/>
                            </w:r>
                          </w:p>
                        </w:tc>
                        <w:tc>
                          <w:tcPr>
                            <w:tcW w:w="2266" w:type="dxa"/>
                            <w:tcBorders/>
                          </w:tcPr>
                          <w:p>
                            <w:pPr>
                              <w:pStyle w:val="Elementeberschrift"/>
                              <w:bidi w:val="0"/>
                              <w:spacing w:before="0" w:after="0"/>
                              <w:jc w:val="start"/>
                              <w:rPr/>
                            </w:pPr>
                            <w:r>
                              <w:rPr/>
                              <w:t>Datum</w:t>
                            </w:r>
                          </w:p>
                        </w:tc>
                      </w:tr>
                      <w:tr>
                        <w:trPr>
                          <w:cantSplit w:val="true"/>
                        </w:trPr>
                        <w:tc>
                          <w:tcPr>
                            <w:tcW w:w="3401" w:type="dxa"/>
                            <w:tcBorders/>
                          </w:tcPr>
                          <w:p>
                            <w:pPr>
                              <w:pStyle w:val="Tabelleninhalt"/>
                              <w:bidi w:val="0"/>
                              <w:spacing w:before="0" w:after="0"/>
                              <w:jc w:val="start"/>
                              <w:rPr/>
                            </w:pPr>
                            <w:r>
                              <w:rPr/>
                            </w:r>
                          </w:p>
                        </w:tc>
                        <w:tc>
                          <w:tcPr>
                            <w:tcW w:w="3402" w:type="dxa"/>
                            <w:tcBorders/>
                          </w:tcPr>
                          <w:p>
                            <w:pPr>
                              <w:pStyle w:val="Tabelleninhalt"/>
                              <w:bidi w:val="0"/>
                              <w:spacing w:before="0" w:after="0"/>
                              <w:jc w:val="start"/>
                              <w:rPr/>
                            </w:pPr>
                            <w:r>
                              <w:rPr/>
                            </w:r>
                          </w:p>
                        </w:tc>
                        <w:tc>
                          <w:tcPr>
                            <w:tcW w:w="284" w:type="dxa"/>
                            <w:tcBorders/>
                          </w:tcPr>
                          <w:p>
                            <w:pPr>
                              <w:pStyle w:val="Tabelleninhalt"/>
                              <w:bidi w:val="0"/>
                              <w:spacing w:before="0" w:after="0"/>
                              <w:jc w:val="start"/>
                              <w:rPr/>
                            </w:pPr>
                            <w:r>
                              <w:rPr/>
                            </w:r>
                          </w:p>
                        </w:tc>
                        <w:tc>
                          <w:tcPr>
                            <w:tcW w:w="2266" w:type="dxa"/>
                            <w:tcBorders/>
                          </w:tcPr>
                          <w:p>
                            <w:pPr>
                              <w:pStyle w:val="Tabelleninhalt"/>
                              <w:bidi w:val="0"/>
                              <w:spacing w:before="0" w:after="0"/>
                              <w:jc w:val="start"/>
                              <w:rPr/>
                            </w:pPr>
                            <w:r>
                              <w:rPr/>
                              <w:fldChar w:fldCharType="begin" w:fldLock="true"/>
                            </w:r>
                            <w:r>
                              <w:rPr/>
                              <w:instrText xml:space="preserve"> DATE \@"dd.MM.yy" </w:instrText>
                            </w:r>
                            <w:r>
                              <w:rPr/>
                              <w:fldChar w:fldCharType="separate"/>
                            </w:r>
                            <w:r>
                              <w:rPr/>
                              <w:t>09.01.26</w:t>
                            </w:r>
                            <w:r>
                              <w:rPr/>
                              <w:fldChar w:fldCharType="end"/>
                            </w:r>
                          </w:p>
                        </w:tc>
                      </w:tr>
                    </w:tbl>
                    <w:p>
                      <w:pPr>
                        <w:pStyle w:val="Normal"/>
                        <w:bidi w:val="0"/>
                        <w:jc w:val="start"/>
                        <w:rPr/>
                      </w:pPr>
                      <w:r>
                        <w:rPr/>
                      </w:r>
                    </w:p>
                  </w:txbxContent>
                </v:textbox>
                <w10:wrap type="square" side="largest"/>
              </v:rect>
            </w:pict>
          </mc:Fallback>
        </mc:AlternateContent>
      </w:r>
      <w:r>
        <mc:AlternateContent>
          <mc:Choice Requires="wps">
            <w:drawing>
              <wp:anchor behindDoc="0" distT="0" distB="0" distL="0" distR="0" simplePos="0" locked="0" layoutInCell="1" allowOverlap="1" relativeHeight="3">
                <wp:simplePos x="0" y="0"/>
                <wp:positionH relativeFrom="page">
                  <wp:posOffset>4679950</wp:posOffset>
                </wp:positionH>
                <wp:positionV relativeFrom="page">
                  <wp:posOffset>1979930</wp:posOffset>
                </wp:positionV>
                <wp:extent cx="2159000" cy="1254760"/>
                <wp:effectExtent l="0" t="0" r="0" b="0"/>
                <wp:wrapSquare wrapText="bothSides"/>
                <wp:docPr id="6" name="Fly4"/>
                <a:graphic xmlns:a="http://schemas.openxmlformats.org/drawingml/2006/main">
                  <a:graphicData uri="http://schemas.microsoft.com/office/word/2010/wordprocessingShape">
                    <wps:wsp>
                      <wps:cNvSpPr txBox="1"/>
                      <wps:spPr>
                        <a:xfrm>
                          <a:off x="0" y="0"/>
                          <a:ext cx="2159000" cy="1254760"/>
                        </a:xfrm>
                        <a:prstGeom prst="rect"/>
                        <a:solidFill>
                          <a:srgbClr val="FFFFFF"/>
                        </a:solidFill>
                      </wps:spPr>
                      <wps:txbx>
                        <w:txbxContent>
                          <w:p>
                            <w:pPr>
                              <w:pStyle w:val="EnvelopeReturn"/>
                              <w:tabs>
                                <w:tab w:val="clear" w:pos="1134"/>
                                <w:tab w:val="left" w:pos="561" w:leader="none"/>
                              </w:tabs>
                              <w:bidi w:val="0"/>
                              <w:spacing w:before="0" w:after="0"/>
                              <w:jc w:val="start"/>
                              <w:rPr>
                                <w:i w:val="false"/>
                                <w:sz w:val="22"/>
                              </w:rPr>
                            </w:pPr>
                            <w:r>
                              <w:rPr>
                                <w:i w:val="false"/>
                                <w:sz w:val="22"/>
                              </w:rPr>
                              <w:t>Pfarrer Heiko Kuschel</w:t>
                            </w:r>
                          </w:p>
                          <w:p>
                            <w:pPr>
                              <w:pStyle w:val="EnvelopeReturn"/>
                              <w:tabs>
                                <w:tab w:val="clear" w:pos="1134"/>
                                <w:tab w:val="left" w:pos="561" w:leader="none"/>
                              </w:tabs>
                              <w:bidi w:val="0"/>
                              <w:spacing w:before="0" w:after="0"/>
                              <w:jc w:val="start"/>
                              <w:rPr>
                                <w:i w:val="false"/>
                                <w:sz w:val="22"/>
                              </w:rPr>
                            </w:pPr>
                            <w:r>
                              <w:rPr>
                                <w:i w:val="false"/>
                                <w:sz w:val="22"/>
                              </w:rPr>
                              <w:t>Pfarrer-Beuschel-Str. 1</w:t>
                            </w:r>
                          </w:p>
                          <w:p>
                            <w:pPr>
                              <w:pStyle w:val="EnvelopeReturn"/>
                              <w:tabs>
                                <w:tab w:val="clear" w:pos="1134"/>
                                <w:tab w:val="left" w:pos="561" w:leader="none"/>
                              </w:tabs>
                              <w:bidi w:val="0"/>
                              <w:spacing w:before="0" w:after="0"/>
                              <w:jc w:val="start"/>
                              <w:rPr>
                                <w:i w:val="false"/>
                                <w:sz w:val="22"/>
                              </w:rPr>
                            </w:pPr>
                            <w:r>
                              <w:rPr>
                                <w:i w:val="false"/>
                                <w:sz w:val="22"/>
                              </w:rPr>
                              <w:t>97469 Gochsheim</w:t>
                            </w:r>
                          </w:p>
                          <w:p>
                            <w:pPr>
                              <w:pStyle w:val="EnvelopeReturn"/>
                              <w:tabs>
                                <w:tab w:val="clear" w:pos="1134"/>
                                <w:tab w:val="left" w:pos="561" w:leader="none"/>
                              </w:tabs>
                              <w:bidi w:val="0"/>
                              <w:spacing w:before="0" w:after="0"/>
                              <w:jc w:val="start"/>
                              <w:rPr>
                                <w:i w:val="false"/>
                                <w:sz w:val="22"/>
                              </w:rPr>
                            </w:pPr>
                            <w:r>
                              <w:rPr>
                                <w:i w:val="false"/>
                                <w:sz w:val="22"/>
                              </w:rPr>
                              <w:t xml:space="preserve">Tel </w:t>
                              <w:tab/>
                              <w:t>09721-4770898</w:t>
                            </w:r>
                          </w:p>
                          <w:p>
                            <w:pPr>
                              <w:pStyle w:val="EnvelopeReturn"/>
                              <w:tabs>
                                <w:tab w:val="clear" w:pos="1134"/>
                                <w:tab w:val="left" w:pos="561" w:leader="none"/>
                              </w:tabs>
                              <w:bidi w:val="0"/>
                              <w:spacing w:before="0" w:after="0"/>
                              <w:jc w:val="start"/>
                              <w:rPr>
                                <w:i w:val="false"/>
                                <w:sz w:val="22"/>
                              </w:rPr>
                            </w:pPr>
                            <w:r>
                              <w:rPr>
                                <w:i w:val="false"/>
                                <w:sz w:val="22"/>
                              </w:rPr>
                              <w:t>Fax</w:t>
                              <w:tab/>
                              <w:t>09721-645209</w:t>
                            </w:r>
                          </w:p>
                          <w:p>
                            <w:pPr>
                              <w:pStyle w:val="EnvelopeReturn"/>
                              <w:tabs>
                                <w:tab w:val="clear" w:pos="1134"/>
                                <w:tab w:val="left" w:pos="561" w:leader="none"/>
                              </w:tabs>
                              <w:bidi w:val="0"/>
                              <w:spacing w:before="0" w:after="0"/>
                              <w:jc w:val="start"/>
                              <w:rPr/>
                            </w:pPr>
                            <w:r>
                              <w:rPr>
                                <w:i w:val="false"/>
                                <w:sz w:val="22"/>
                              </w:rPr>
                              <w:t>Mail</w:t>
                              <w:tab/>
                            </w:r>
                            <w:hyperlink r:id="rId3">
                              <w:r>
                                <w:rPr>
                                  <w:rStyle w:val="Hyperlink"/>
                                  <w:i w:val="false"/>
                                  <w:color w:val="000000"/>
                                  <w:sz w:val="22"/>
                                  <w:u w:val="none"/>
                                </w:rPr>
                                <w:t>heiko@</w:t>
                              </w:r>
                              <w:r>
                                <w:rPr>
                                  <w:rStyle w:val="Hyperlink"/>
                                  <w:i w:val="false"/>
                                  <w:color w:val="000000"/>
                                  <w:sz w:val="22"/>
                                  <w:u w:val="none"/>
                                </w:rPr>
                                <w:t>mehrblick-die-band</w:t>
                              </w:r>
                              <w:r>
                                <w:rPr>
                                  <w:rStyle w:val="Hyperlink"/>
                                  <w:i w:val="false"/>
                                  <w:color w:val="000000"/>
                                  <w:sz w:val="22"/>
                                  <w:u w:val="none"/>
                                </w:rPr>
                                <w:t>.de</w:t>
                              </w:r>
                            </w:hyperlink>
                          </w:p>
                          <w:p>
                            <w:pPr>
                              <w:pStyle w:val="EnvelopeReturn"/>
                              <w:tabs>
                                <w:tab w:val="clear" w:pos="1134"/>
                                <w:tab w:val="left" w:pos="561" w:leader="none"/>
                              </w:tabs>
                              <w:bidi w:val="0"/>
                              <w:spacing w:before="0" w:after="0"/>
                              <w:jc w:val="start"/>
                              <w:rPr/>
                            </w:pPr>
                            <w:r>
                              <w:rPr>
                                <w:i w:val="false"/>
                                <w:color w:val="000000"/>
                                <w:sz w:val="22"/>
                                <w:u w:val="none"/>
                              </w:rPr>
                              <w:t>Web</w:t>
                              <w:tab/>
                            </w:r>
                            <w:r>
                              <w:rPr>
                                <w:i w:val="false"/>
                                <w:color w:val="000000"/>
                                <w:sz w:val="22"/>
                                <w:u w:val="none"/>
                              </w:rPr>
                              <w:t>www.mehrblick-die-band.de</w:t>
                            </w:r>
                          </w:p>
                          <w:p>
                            <w:pPr>
                              <w:pStyle w:val="EnvelopeReturn"/>
                              <w:tabs>
                                <w:tab w:val="clear" w:pos="1134"/>
                                <w:tab w:val="left" w:pos="561" w:leader="none"/>
                              </w:tabs>
                              <w:bidi w:val="0"/>
                              <w:spacing w:before="0" w:after="0"/>
                              <w:jc w:val="start"/>
                              <w:rPr>
                                <w:i w:val="false"/>
                                <w:color w:val="000000"/>
                                <w:sz w:val="22"/>
                                <w:u w:val="none"/>
                              </w:rPr>
                            </w:pPr>
                            <w:r>
                              <w:rPr>
                                <w:i w:val="false"/>
                                <w:color w:val="000000"/>
                                <w:sz w:val="22"/>
                                <w:u w:val="none"/>
                              </w:rPr>
                            </w:r>
                          </w:p>
                        </w:txbxContent>
                      </wps:txbx>
                      <wps:bodyPr anchor="t" lIns="0" tIns="0" rIns="0" bIns="0">
                        <a:noAutofit/>
                      </wps:bodyPr>
                    </wps:wsp>
                  </a:graphicData>
                </a:graphic>
              </wp:anchor>
            </w:drawing>
          </mc:Choice>
          <mc:Fallback>
            <w:pict>
              <v:rect style="position:absolute;rotation:-0;width:170pt;height:98.8pt;mso-wrap-distance-left:0pt;mso-wrap-distance-right:0pt;mso-wrap-distance-top:0pt;mso-wrap-distance-bottom:0pt;margin-top:155.9pt;mso-position-vertical-relative:page;margin-left:368.5pt;mso-position-horizontal-relative:page">
                <v:textbox>
                  <w:txbxContent>
                    <w:p>
                      <w:pPr>
                        <w:pStyle w:val="EnvelopeReturn"/>
                        <w:tabs>
                          <w:tab w:val="clear" w:pos="1134"/>
                          <w:tab w:val="left" w:pos="561" w:leader="none"/>
                        </w:tabs>
                        <w:bidi w:val="0"/>
                        <w:spacing w:before="0" w:after="0"/>
                        <w:jc w:val="start"/>
                        <w:rPr>
                          <w:i w:val="false"/>
                          <w:sz w:val="22"/>
                        </w:rPr>
                      </w:pPr>
                      <w:r>
                        <w:rPr>
                          <w:i w:val="false"/>
                          <w:sz w:val="22"/>
                        </w:rPr>
                        <w:t>Pfarrer Heiko Kuschel</w:t>
                      </w:r>
                    </w:p>
                    <w:p>
                      <w:pPr>
                        <w:pStyle w:val="EnvelopeReturn"/>
                        <w:tabs>
                          <w:tab w:val="clear" w:pos="1134"/>
                          <w:tab w:val="left" w:pos="561" w:leader="none"/>
                        </w:tabs>
                        <w:bidi w:val="0"/>
                        <w:spacing w:before="0" w:after="0"/>
                        <w:jc w:val="start"/>
                        <w:rPr>
                          <w:i w:val="false"/>
                          <w:sz w:val="22"/>
                        </w:rPr>
                      </w:pPr>
                      <w:r>
                        <w:rPr>
                          <w:i w:val="false"/>
                          <w:sz w:val="22"/>
                        </w:rPr>
                        <w:t>Pfarrer-Beuschel-Str. 1</w:t>
                      </w:r>
                    </w:p>
                    <w:p>
                      <w:pPr>
                        <w:pStyle w:val="EnvelopeReturn"/>
                        <w:tabs>
                          <w:tab w:val="clear" w:pos="1134"/>
                          <w:tab w:val="left" w:pos="561" w:leader="none"/>
                        </w:tabs>
                        <w:bidi w:val="0"/>
                        <w:spacing w:before="0" w:after="0"/>
                        <w:jc w:val="start"/>
                        <w:rPr>
                          <w:i w:val="false"/>
                          <w:sz w:val="22"/>
                        </w:rPr>
                      </w:pPr>
                      <w:r>
                        <w:rPr>
                          <w:i w:val="false"/>
                          <w:sz w:val="22"/>
                        </w:rPr>
                        <w:t>97469 Gochsheim</w:t>
                      </w:r>
                    </w:p>
                    <w:p>
                      <w:pPr>
                        <w:pStyle w:val="EnvelopeReturn"/>
                        <w:tabs>
                          <w:tab w:val="clear" w:pos="1134"/>
                          <w:tab w:val="left" w:pos="561" w:leader="none"/>
                        </w:tabs>
                        <w:bidi w:val="0"/>
                        <w:spacing w:before="0" w:after="0"/>
                        <w:jc w:val="start"/>
                        <w:rPr>
                          <w:i w:val="false"/>
                          <w:sz w:val="22"/>
                        </w:rPr>
                      </w:pPr>
                      <w:r>
                        <w:rPr>
                          <w:i w:val="false"/>
                          <w:sz w:val="22"/>
                        </w:rPr>
                        <w:t xml:space="preserve">Tel </w:t>
                        <w:tab/>
                        <w:t>09721-4770898</w:t>
                      </w:r>
                    </w:p>
                    <w:p>
                      <w:pPr>
                        <w:pStyle w:val="EnvelopeReturn"/>
                        <w:tabs>
                          <w:tab w:val="clear" w:pos="1134"/>
                          <w:tab w:val="left" w:pos="561" w:leader="none"/>
                        </w:tabs>
                        <w:bidi w:val="0"/>
                        <w:spacing w:before="0" w:after="0"/>
                        <w:jc w:val="start"/>
                        <w:rPr>
                          <w:i w:val="false"/>
                          <w:sz w:val="22"/>
                        </w:rPr>
                      </w:pPr>
                      <w:r>
                        <w:rPr>
                          <w:i w:val="false"/>
                          <w:sz w:val="22"/>
                        </w:rPr>
                        <w:t>Fax</w:t>
                        <w:tab/>
                        <w:t>09721-645209</w:t>
                      </w:r>
                    </w:p>
                    <w:p>
                      <w:pPr>
                        <w:pStyle w:val="EnvelopeReturn"/>
                        <w:tabs>
                          <w:tab w:val="clear" w:pos="1134"/>
                          <w:tab w:val="left" w:pos="561" w:leader="none"/>
                        </w:tabs>
                        <w:bidi w:val="0"/>
                        <w:spacing w:before="0" w:after="0"/>
                        <w:jc w:val="start"/>
                        <w:rPr/>
                      </w:pPr>
                      <w:r>
                        <w:rPr>
                          <w:i w:val="false"/>
                          <w:sz w:val="22"/>
                        </w:rPr>
                        <w:t>Mail</w:t>
                        <w:tab/>
                      </w:r>
                      <w:hyperlink r:id="rId4">
                        <w:r>
                          <w:rPr>
                            <w:rStyle w:val="Hyperlink"/>
                            <w:i w:val="false"/>
                            <w:color w:val="000000"/>
                            <w:sz w:val="22"/>
                            <w:u w:val="none"/>
                          </w:rPr>
                          <w:t>heiko@</w:t>
                        </w:r>
                        <w:r>
                          <w:rPr>
                            <w:rStyle w:val="Hyperlink"/>
                            <w:i w:val="false"/>
                            <w:color w:val="000000"/>
                            <w:sz w:val="22"/>
                            <w:u w:val="none"/>
                          </w:rPr>
                          <w:t>mehrblick-die-band</w:t>
                        </w:r>
                        <w:r>
                          <w:rPr>
                            <w:rStyle w:val="Hyperlink"/>
                            <w:i w:val="false"/>
                            <w:color w:val="000000"/>
                            <w:sz w:val="22"/>
                            <w:u w:val="none"/>
                          </w:rPr>
                          <w:t>.de</w:t>
                        </w:r>
                      </w:hyperlink>
                    </w:p>
                    <w:p>
                      <w:pPr>
                        <w:pStyle w:val="EnvelopeReturn"/>
                        <w:tabs>
                          <w:tab w:val="clear" w:pos="1134"/>
                          <w:tab w:val="left" w:pos="561" w:leader="none"/>
                        </w:tabs>
                        <w:bidi w:val="0"/>
                        <w:spacing w:before="0" w:after="0"/>
                        <w:jc w:val="start"/>
                        <w:rPr/>
                      </w:pPr>
                      <w:r>
                        <w:rPr>
                          <w:i w:val="false"/>
                          <w:color w:val="000000"/>
                          <w:sz w:val="22"/>
                          <w:u w:val="none"/>
                        </w:rPr>
                        <w:t>Web</w:t>
                        <w:tab/>
                      </w:r>
                      <w:r>
                        <w:rPr>
                          <w:i w:val="false"/>
                          <w:color w:val="000000"/>
                          <w:sz w:val="22"/>
                          <w:u w:val="none"/>
                        </w:rPr>
                        <w:t>www.mehrblick-die-band.de</w:t>
                      </w:r>
                    </w:p>
                    <w:p>
                      <w:pPr>
                        <w:pStyle w:val="EnvelopeReturn"/>
                        <w:tabs>
                          <w:tab w:val="clear" w:pos="1134"/>
                          <w:tab w:val="left" w:pos="561" w:leader="none"/>
                        </w:tabs>
                        <w:bidi w:val="0"/>
                        <w:spacing w:before="0" w:after="0"/>
                        <w:jc w:val="start"/>
                        <w:rPr>
                          <w:i w:val="false"/>
                          <w:color w:val="000000"/>
                          <w:sz w:val="22"/>
                          <w:u w:val="none"/>
                        </w:rPr>
                      </w:pPr>
                      <w:r>
                        <w:rPr>
                          <w:i w:val="false"/>
                          <w:color w:val="000000"/>
                          <w:sz w:val="22"/>
                          <w:u w:val="none"/>
                        </w:rPr>
                      </w:r>
                    </w:p>
                  </w:txbxContent>
                </v:textbox>
                <w10:wrap type="square"/>
              </v:rect>
            </w:pict>
          </mc:Fallback>
        </mc:AlternateContent>
      </w:r>
      <w:r>
        <mc:AlternateContent>
          <mc:Choice Requires="wps">
            <w:drawing>
              <wp:anchor behindDoc="0" distT="0" distB="0" distL="0" distR="0" simplePos="0" locked="0" layoutInCell="1" allowOverlap="1" relativeHeight="2">
                <wp:simplePos x="0" y="0"/>
                <wp:positionH relativeFrom="page">
                  <wp:posOffset>899795</wp:posOffset>
                </wp:positionH>
                <wp:positionV relativeFrom="page">
                  <wp:posOffset>1979930</wp:posOffset>
                </wp:positionV>
                <wp:extent cx="2698750" cy="1259840"/>
                <wp:effectExtent l="0" t="0" r="0" b="0"/>
                <wp:wrapSquare wrapText="bothSides"/>
                <wp:docPr id="7" name="Fly3"/>
                <a:graphic xmlns:a="http://schemas.openxmlformats.org/drawingml/2006/main">
                  <a:graphicData uri="http://schemas.microsoft.com/office/word/2010/wordprocessingShape">
                    <wps:wsp>
                      <wps:cNvSpPr txBox="1"/>
                      <wps:spPr>
                        <a:xfrm>
                          <a:off x="0" y="0"/>
                          <a:ext cx="2698750" cy="1259840"/>
                        </a:xfrm>
                        <a:prstGeom prst="rect"/>
                        <a:solidFill>
                          <a:srgbClr val="FFFFFF"/>
                        </a:solidFill>
                      </wps:spPr>
                      <wps:txbx>
                        <w:txbxContent>
                          <w:p>
                            <w:pPr>
                              <w:pStyle w:val="AbsenderimEmpfngerfeld"/>
                              <w:pBdr>
                                <w:bottom w:val="single" w:sz="2" w:space="3" w:color="000000"/>
                              </w:pBdr>
                              <w:bidi w:val="0"/>
                              <w:rPr/>
                            </w:pPr>
                            <w:r>
                              <w:rPr/>
                              <w:t xml:space="preserve">MehrBlick – </w:t>
                            </w:r>
                            <w:r>
                              <w:rPr/>
                              <w:t>Heiko Kuschel</w:t>
                              <w:br/>
                              <w:t>Pfr.-Beuschel-Str. 1 – 97469 Gochsheim</w:t>
                            </w:r>
                          </w:p>
                          <w:p>
                            <w:pPr>
                              <w:pStyle w:val="EnvelopeAddress"/>
                              <w:bidi w:val="0"/>
                              <w:spacing w:before="0" w:after="0"/>
                              <w:jc w:val="start"/>
                              <w:rPr/>
                            </w:pPr>
                            <w:r>
                              <w:rPr/>
                            </w:r>
                          </w:p>
                        </w:txbxContent>
                      </wps:txbx>
                      <wps:bodyPr anchor="t" lIns="0" tIns="0" rIns="0" bIns="0">
                        <a:noAutofit/>
                      </wps:bodyPr>
                    </wps:wsp>
                  </a:graphicData>
                </a:graphic>
              </wp:anchor>
            </w:drawing>
          </mc:Choice>
          <mc:Fallback>
            <w:pict>
              <v:rect style="position:absolute;rotation:-0;width:212.5pt;height:99.2pt;mso-wrap-distance-left:0pt;mso-wrap-distance-right:0pt;mso-wrap-distance-top:0pt;mso-wrap-distance-bottom:0pt;margin-top:155.9pt;mso-position-vertical-relative:page;margin-left:70.85pt;mso-position-horizontal-relative:page">
                <v:textbox inset="0in,0in,0in,0in">
                  <w:txbxContent>
                    <w:p>
                      <w:pPr>
                        <w:pStyle w:val="AbsenderimEmpfngerfeld"/>
                        <w:pBdr>
                          <w:bottom w:val="single" w:sz="2" w:space="3" w:color="000000"/>
                        </w:pBdr>
                        <w:bidi w:val="0"/>
                        <w:rPr/>
                      </w:pPr>
                      <w:r>
                        <w:rPr/>
                        <w:t xml:space="preserve">MehrBlick – </w:t>
                      </w:r>
                      <w:r>
                        <w:rPr/>
                        <w:t>Heiko Kuschel</w:t>
                        <w:br/>
                        <w:t>Pfr.-Beuschel-Str. 1 – 97469 Gochsheim</w:t>
                      </w:r>
                    </w:p>
                    <w:p>
                      <w:pPr>
                        <w:pStyle w:val="EnvelopeAddress"/>
                        <w:bidi w:val="0"/>
                        <w:spacing w:before="0" w:after="0"/>
                        <w:jc w:val="start"/>
                        <w:rPr/>
                      </w:pPr>
                      <w:r>
                        <w:rPr/>
                      </w:r>
                    </w:p>
                  </w:txbxContent>
                </v:textbox>
                <w10:wrap type="square"/>
              </v:rect>
            </w:pict>
          </mc:Fallback>
        </mc:AlternateContent>
      </w:r>
    </w:p>
    <w:p>
      <w:pPr>
        <w:pStyle w:val="BodyText"/>
        <w:bidi w:val="0"/>
        <w:jc w:val="start"/>
        <w:rPr/>
      </w:pPr>
      <w:r>
        <w:rPr>
          <w:rStyle w:val="Strong"/>
          <w:rFonts w:ascii="Arial" w:hAnsi="Arial"/>
          <w:b w:val="false"/>
          <w:bCs w:val="false"/>
        </w:rPr>
        <w:t>G</w:t>
      </w:r>
      <w:r>
        <w:rPr>
          <w:rStyle w:val="Strong"/>
          <w:rFonts w:ascii="Arial" w:hAnsi="Arial"/>
          <w:b w:val="false"/>
          <w:bCs w:val="false"/>
        </w:rPr>
        <w:t>oc</w:t>
      </w:r>
      <w:r>
        <w:rPr>
          <w:rStyle w:val="Strong"/>
          <w:rFonts w:ascii="Arial" w:hAnsi="Arial"/>
          <w:b w:val="false"/>
          <w:bCs w:val="false"/>
        </w:rPr>
        <w:t>h</w:t>
      </w:r>
      <w:r>
        <w:rPr>
          <w:rStyle w:val="Strong"/>
          <w:rFonts w:ascii="Arial" w:hAnsi="Arial"/>
          <w:b w:val="false"/>
          <w:bCs w:val="false"/>
        </w:rPr>
        <w:t>shei</w:t>
      </w:r>
      <w:r>
        <w:rPr>
          <w:rStyle w:val="Strong"/>
          <w:rFonts w:ascii="Arial" w:hAnsi="Arial"/>
          <w:b w:val="false"/>
          <w:bCs w:val="false"/>
        </w:rPr>
        <w:t xml:space="preserve">m. </w:t>
      </w:r>
      <w:r>
        <w:rPr>
          <w:rStyle w:val="Strong"/>
          <w:rFonts w:ascii="Arial" w:hAnsi="Arial"/>
          <w:b w:val="false"/>
          <w:bCs w:val="false"/>
        </w:rPr>
        <w:t>Nach längerer Pause kehrt die Gochsheimer „Kirchenband“ MehrBlick in ihre Heimatkirche zurück. Sandy und Klaus Fiedler,  Martin Thys und Heiko Kuschel laden unter dem Titel „Du Herr über die Zeit“ zu einem besonderen Mitsingabend ein, der an die frühere Tradition anknüpft.</w:t>
      </w:r>
    </w:p>
    <w:p>
      <w:pPr>
        <w:pStyle w:val="BodyText"/>
        <w:bidi w:val="0"/>
        <w:jc w:val="start"/>
        <w:rPr/>
      </w:pPr>
      <w:r>
        <w:rPr>
          <w:rStyle w:val="Strong"/>
          <w:rFonts w:ascii="Arial" w:hAnsi="Arial"/>
          <w:b w:val="false"/>
          <w:bCs w:val="false"/>
        </w:rPr>
        <w:t>Zu erleben sind leise und berührende Klänge, bekannte Songs zum Mitsingen, eigene Lieder der Band – dazu kurze Gedanken und Impulse, die bewegen und guttun. Der Abend lädt ein zum Durchatmen, Hören, Mitsingen und Miterleben.</w:t>
      </w:r>
    </w:p>
    <w:p>
      <w:pPr>
        <w:pStyle w:val="BodyText"/>
        <w:bidi w:val="0"/>
        <w:jc w:val="start"/>
        <w:rPr/>
      </w:pPr>
      <w:r>
        <w:rPr>
          <w:rStyle w:val="Strong"/>
          <w:rFonts w:ascii="Arial" w:hAnsi="Arial"/>
          <w:b w:val="false"/>
          <w:bCs w:val="false"/>
        </w:rPr>
        <w:t>Der Eintritt ist frei, Spenden kommen der Finanzierung der bereits abgeschlossenen, aber noch nicht vollständig bezahlten Kirchenrenovierung zugute.</w:t>
      </w:r>
    </w:p>
    <w:p>
      <w:pPr>
        <w:pStyle w:val="BodyText"/>
        <w:bidi w:val="0"/>
        <w:jc w:val="start"/>
        <w:rPr/>
      </w:pPr>
      <w:r>
        <w:rPr>
          <w:rStyle w:val="Strong"/>
          <w:rFonts w:ascii="Arial" w:hAnsi="Arial"/>
          <w:b w:val="false"/>
          <w:bCs w:val="false"/>
        </w:rPr>
        <w:t>Anschließend lädt die Kirchengemeinde zu Glühwein, Punsch und Knabbereien im Kirchhof ein.</w:t>
        <w:br/>
        <w:t>Herzliche Einladung zu einem warmen, musikalischen Abend in St. Michael!</w:t>
      </w:r>
    </w:p>
    <w:p>
      <w:pPr>
        <w:pStyle w:val="BodyText"/>
        <w:bidi w:val="0"/>
        <w:spacing w:before="113" w:after="0"/>
        <w:jc w:val="start"/>
        <w:rPr/>
      </w:pPr>
      <w:r>
        <w:rPr>
          <w:rStyle w:val="Strong"/>
          <w:rFonts w:ascii="Arial" w:hAnsi="Arial"/>
          <w:b w:val="false"/>
          <w:bCs w:val="false"/>
        </w:rPr>
        <w:br/>
        <w:t>www.mehrblick-die-band.de | www.mainbogen-evangelisch.de</w:t>
      </w:r>
    </w:p>
    <w:sectPr>
      <w:type w:val="nextPage"/>
      <w:pgSz w:w="11905" w:h="16837"/>
      <w:pgMar w:left="1417" w:right="1133" w:gutter="0" w:header="0" w:top="7483" w:footer="0" w:bottom="56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altName w:val="Helvetica"/>
    <w:charset w:val="00" w:characterSet="windows-1252"/>
    <w:family w:val="auto"/>
    <w:pitch w:val="default"/>
  </w:font>
  <w:font w:name="Garamond">
    <w:charset w:val="00" w:characterSet="windows-1252"/>
    <w:family w:val="roman"/>
    <w:pitch w:val="variable"/>
  </w:font>
  <w:font w:name="StarSymbol">
    <w:altName w:val="Arial Unicode MS"/>
    <w:charset w:val="02"/>
    <w:family w:val="auto"/>
    <w:pitch w:val="default"/>
  </w:font>
  <w:font w:name="Cumberland">
    <w:altName w:val="Courier New"/>
    <w:charset w:val="00" w:characterSet="windows-1252"/>
    <w:family w:val="modern"/>
    <w:pitch w:val="fixed"/>
  </w:font>
  <w:font w:name="Albany">
    <w:altName w:val="Arial"/>
    <w:charset w:val="00" w:characterSet="windows-1252"/>
    <w:family w:val="auto"/>
    <w:pitch w:val="default"/>
  </w:font>
  <w:font w:name="Arial">
    <w:charset w:val="01"/>
    <w:family w:val="swiss"/>
    <w:pitch w:val="variable"/>
  </w:font>
</w:fonts>
</file>

<file path=word/settings.xml><?xml version="1.0" encoding="utf-8"?>
<w:settings xmlns:w="http://schemas.openxmlformats.org/wordprocessingml/2006/main">
  <w:zoom w:percent="115"/>
  <w:displayBackgroundShape/>
  <w:mailMerge>
    <w:mainDocumentType w:val="formLetters"/>
    <w:dataType w:val="textFile"/>
    <w:query w:val="SELECT * FROM Adressbuch.dbo.adressen$"/>
  </w:mailMerge>
  <w:revisionView w:insDel="0" w:formatting="0"/>
  <w:defaultTabStop w:val="1134"/>
  <w:autoHyphenation w:val="true"/>
  <w:hyphenationZone w:val="0"/>
  <w:compat>
    <w:noLeading/>
    <w:doNotExpandShiftReturn/>
    <w:usePrinterMetrics/>
    <w:compatSetting w:name="compatibilityMode" w:uri="http://schemas.microsoft.com/office/word" w:val="14"/>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Helvetica" w:hAnsi="Arial;Helvetica" w:eastAsia="HG Mincho Light J;MS Mincho;HG Mincho J;HG Mincho L;HG Mincho;Mincho;MS PMincho;MS Gothic;HG Gothic J;HG Gothic B;HG Gothic;Gothic;MS PGothic;Andale Sans UI;Arial Unicode MS;Lucida Sans Unicode;Tahoma" w:cs="Arial Unicode MS"/>
        <w:color w:val="000000"/>
        <w:sz w:val="24"/>
        <w:szCs w:val="24"/>
        <w:lang w:val="de-DE" w:eastAsia="zxx" w:bidi="zxx"/>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Garamond" w:hAnsi="Garamond" w:eastAsia="HG Mincho Light J;MS Mincho;HG Mincho J;HG Mincho L;HG Mincho;Mincho;MS PMincho;MS Gothic;HG Gothic J;HG Gothic B;HG Gothic;Gothic;MS PGothic;Andale Sans UI;Arial Unicode MS;Lucida Sans Unicode;Tahoma" w:cs="Arial Unicode MS"/>
      <w:caps w:val="false"/>
      <w:smallCaps w:val="false"/>
      <w:color w:val="000000"/>
      <w:spacing w:val="0"/>
      <w:sz w:val="24"/>
      <w:szCs w:val="24"/>
      <w:lang w:val="de-DE" w:eastAsia="zxx" w:bidi="zxx"/>
    </w:rPr>
  </w:style>
  <w:style w:type="paragraph" w:styleId="Heading1">
    <w:name w:val="heading 1"/>
    <w:basedOn w:val="berschrift"/>
    <w:next w:val="BodyText"/>
    <w:qFormat/>
    <w:pPr/>
    <w:rPr>
      <w:b/>
      <w:bCs/>
      <w:sz w:val="32"/>
      <w:szCs w:val="28"/>
    </w:rPr>
  </w:style>
  <w:style w:type="paragraph" w:styleId="Heading2">
    <w:name w:val="heading 2"/>
    <w:basedOn w:val="berschrift"/>
    <w:next w:val="BodyText"/>
    <w:qFormat/>
    <w:pPr/>
    <w:rPr>
      <w:b/>
      <w:bCs/>
      <w:i/>
      <w:iCs/>
      <w:sz w:val="28"/>
      <w:szCs w:val="28"/>
    </w:rPr>
  </w:style>
  <w:style w:type="paragraph" w:styleId="Heading3">
    <w:name w:val="heading 3"/>
    <w:basedOn w:val="berschrift"/>
    <w:next w:val="BodyText"/>
    <w:qFormat/>
    <w:pPr/>
    <w:rPr>
      <w:b/>
      <w:bCs/>
      <w:sz w:val="28"/>
      <w:szCs w:val="28"/>
    </w:rPr>
  </w:style>
  <w:style w:type="paragraph" w:styleId="Heading4">
    <w:name w:val="heading 4"/>
    <w:basedOn w:val="berschrift"/>
    <w:next w:val="BodyText"/>
    <w:qFormat/>
    <w:pPr/>
    <w:rPr>
      <w:b/>
      <w:bCs/>
      <w:i/>
      <w:iCs/>
      <w:sz w:val="24"/>
      <w:szCs w:val="20"/>
    </w:rPr>
  </w:style>
  <w:style w:type="paragraph" w:styleId="Heading5">
    <w:name w:val="heading 5"/>
    <w:basedOn w:val="berschrift"/>
    <w:next w:val="BodyText"/>
    <w:qFormat/>
    <w:pPr/>
    <w:rPr>
      <w:b/>
      <w:bCs/>
      <w:sz w:val="24"/>
      <w:szCs w:val="20"/>
    </w:rPr>
  </w:style>
  <w:style w:type="paragraph" w:styleId="Heading6">
    <w:name w:val="heading 6"/>
    <w:basedOn w:val="berschrift"/>
    <w:next w:val="BodyText"/>
    <w:qFormat/>
    <w:pPr/>
    <w:rPr>
      <w:b/>
      <w:bCs/>
      <w:sz w:val="21"/>
      <w:szCs w:val="18"/>
    </w:rPr>
  </w:style>
  <w:style w:type="paragraph" w:styleId="Heading7">
    <w:name w:val="heading 7"/>
    <w:basedOn w:val="berschrift"/>
    <w:next w:val="BodyText"/>
    <w:qFormat/>
    <w:pPr/>
    <w:rPr>
      <w:b/>
      <w:bCs/>
      <w:sz w:val="21"/>
      <w:szCs w:val="18"/>
    </w:rPr>
  </w:style>
  <w:style w:type="paragraph" w:styleId="Heading8">
    <w:name w:val="heading 8"/>
    <w:basedOn w:val="berschrift"/>
    <w:next w:val="BodyText"/>
    <w:qFormat/>
    <w:pPr/>
    <w:rPr>
      <w:b/>
      <w:bCs/>
      <w:sz w:val="21"/>
      <w:szCs w:val="18"/>
    </w:rPr>
  </w:style>
  <w:style w:type="paragraph" w:styleId="Heading9">
    <w:name w:val="heading 9"/>
    <w:basedOn w:val="berschrift"/>
    <w:next w:val="BodyText"/>
    <w:qFormat/>
    <w:pPr/>
    <w:rPr>
      <w:b/>
      <w:bCs/>
      <w:sz w:val="21"/>
      <w:szCs w:val="18"/>
    </w:rPr>
  </w:style>
  <w:style w:type="character" w:styleId="Funotenzeichen">
    <w:name w:val="Fußnotenzeichen"/>
    <w:qFormat/>
    <w:rPr/>
  </w:style>
  <w:style w:type="character" w:styleId="PageNumber">
    <w:name w:val="page number"/>
    <w:rPr/>
  </w:style>
  <w:style w:type="character" w:styleId="Beschriftungszeichen">
    <w:name w:val="Beschriftungszeichen"/>
    <w:qFormat/>
    <w:rPr/>
  </w:style>
  <w:style w:type="character" w:styleId="Initialenzeichen">
    <w:name w:val="Initialenzeichen"/>
    <w:qFormat/>
    <w:rPr/>
  </w:style>
  <w:style w:type="character" w:styleId="Nummerierungszeichen">
    <w:name w:val="Nummerierungszeichen"/>
    <w:qFormat/>
    <w:rPr/>
  </w:style>
  <w:style w:type="character" w:styleId="Aufzhlungszeichen">
    <w:name w:val="Aufzählungszeichen"/>
    <w:qFormat/>
    <w:rPr>
      <w:rFonts w:ascii="StarSymbol" w:hAnsi="StarSymbol" w:eastAsia="StarSymbol" w:cs="StarSymbol"/>
      <w:sz w:val="18"/>
      <w:szCs w:val="18"/>
    </w:rPr>
  </w:style>
  <w:style w:type="character" w:styleId="Hyperlink">
    <w:name w:val="Hyperlink"/>
    <w:rPr>
      <w:color w:val="000080"/>
      <w:u w:val="single"/>
    </w:rPr>
  </w:style>
  <w:style w:type="character" w:styleId="FollowedHyperlink">
    <w:name w:val="FollowedHyperlink"/>
    <w:rPr>
      <w:color w:val="800000"/>
      <w:u w:val="single"/>
    </w:rPr>
  </w:style>
  <w:style w:type="character" w:styleId="Platzhalter">
    <w:name w:val="Platzhalter"/>
    <w:qFormat/>
    <w:rPr>
      <w:smallCaps/>
      <w:color w:val="008080"/>
      <w:u w:val="dotted"/>
    </w:rPr>
  </w:style>
  <w:style w:type="character" w:styleId="Verzeichnissprung">
    <w:name w:val="Verzeichnissprung"/>
    <w:qFormat/>
    <w:rPr/>
  </w:style>
  <w:style w:type="character" w:styleId="Endnotenzeichen">
    <w:name w:val="Endnotenzeichen"/>
    <w:qFormat/>
    <w:rPr/>
  </w:style>
  <w:style w:type="character" w:styleId="LineNumber">
    <w:name w:val="line number"/>
    <w:rPr/>
  </w:style>
  <w:style w:type="character" w:styleId="StichwortverzeichnisHaupteintrag">
    <w:name w:val="Stichwortverzeichnis Haupteintrag"/>
    <w:qFormat/>
    <w:rPr>
      <w:b/>
      <w:b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Rubys">
    <w:name w:val="Rubys"/>
    <w:qFormat/>
    <w:rPr>
      <w:sz w:val="12"/>
      <w:szCs w:val="12"/>
    </w:rPr>
  </w:style>
  <w:style w:type="character" w:styleId="Emphasis">
    <w:name w:val="Emphasis"/>
    <w:qFormat/>
    <w:rPr>
      <w:i/>
      <w:iCs/>
    </w:rPr>
  </w:style>
  <w:style w:type="character" w:styleId="Zitat">
    <w:name w:val="Zitat"/>
    <w:qFormat/>
    <w:rPr>
      <w:i/>
      <w:iCs/>
    </w:rPr>
  </w:style>
  <w:style w:type="character" w:styleId="Strong">
    <w:name w:val="Strong"/>
    <w:qFormat/>
    <w:rPr>
      <w:b/>
      <w:bCs/>
    </w:rPr>
  </w:style>
  <w:style w:type="character" w:styleId="Quelltext">
    <w:name w:val="Quelltext"/>
    <w:qFormat/>
    <w:rPr>
      <w:rFonts w:ascii="Cumberland" w:hAnsi="Cumberland" w:eastAsia="Cumberland" w:cs="Cumberland"/>
    </w:rPr>
  </w:style>
  <w:style w:type="character" w:styleId="Beispiel">
    <w:name w:val="Beispiel"/>
    <w:qFormat/>
    <w:rPr>
      <w:rFonts w:ascii="Cumberland" w:hAnsi="Cumberland" w:eastAsia="Cumberland" w:cs="Cumberland"/>
    </w:rPr>
  </w:style>
  <w:style w:type="character" w:styleId="Benutzereingabe">
    <w:name w:val="Benutzereingabe"/>
    <w:qFormat/>
    <w:rPr>
      <w:rFonts w:ascii="Cumberland" w:hAnsi="Cumberland" w:eastAsia="Cumberland" w:cs="Cumberland"/>
    </w:rPr>
  </w:style>
  <w:style w:type="character" w:styleId="Variable">
    <w:name w:val="Variable"/>
    <w:qFormat/>
    <w:rPr>
      <w:i/>
      <w:iCs/>
    </w:rPr>
  </w:style>
  <w:style w:type="character" w:styleId="Definition">
    <w:name w:val="Definition"/>
    <w:qFormat/>
    <w:rPr/>
  </w:style>
  <w:style w:type="character" w:styleId="NichtproportionalerText">
    <w:name w:val="Nichtproportionaler Text"/>
    <w:qFormat/>
    <w:rPr>
      <w:rFonts w:ascii="Cumberland" w:hAnsi="Cumberland" w:eastAsia="Cumberland" w:cs="Cumberland"/>
    </w:rPr>
  </w:style>
  <w:style w:type="paragraph" w:styleId="BodyText">
    <w:name w:val="Body Text"/>
    <w:basedOn w:val="Normal"/>
    <w:pPr>
      <w:spacing w:before="113" w:after="113"/>
    </w:pPr>
    <w:rPr/>
  </w:style>
  <w:style w:type="paragraph" w:styleId="BodyTextFirstIndent">
    <w:name w:val="Body Text First Indent"/>
    <w:basedOn w:val="BodyText"/>
    <w:pPr>
      <w:ind w:firstLine="283" w:start="0" w:end="0"/>
    </w:pPr>
    <w:rPr/>
  </w:style>
  <w:style w:type="paragraph" w:styleId="HngenderEinzug">
    <w:name w:val="Hängender Einzug"/>
    <w:basedOn w:val="BodyText"/>
    <w:qFormat/>
    <w:pPr>
      <w:tabs>
        <w:tab w:val="clear" w:pos="1134"/>
        <w:tab w:val="left" w:pos="567" w:leader="none"/>
      </w:tabs>
      <w:ind w:hanging="283" w:start="567" w:end="0"/>
    </w:pPr>
    <w:rPr/>
  </w:style>
  <w:style w:type="paragraph" w:styleId="BodyTextIndent">
    <w:name w:val="Body Text Indent"/>
    <w:basedOn w:val="BodyText"/>
    <w:pPr>
      <w:ind w:hanging="0" w:start="283" w:end="0"/>
    </w:pPr>
    <w:rPr/>
  </w:style>
  <w:style w:type="paragraph" w:styleId="Salutation">
    <w:name w:val="Salutation"/>
    <w:basedOn w:val="Normal"/>
    <w:pPr>
      <w:spacing w:before="454" w:after="425"/>
    </w:pPr>
    <w:rPr/>
  </w:style>
  <w:style w:type="paragraph" w:styleId="Signature">
    <w:name w:val="Signature"/>
    <w:basedOn w:val="Normal"/>
    <w:pPr>
      <w:spacing w:before="482" w:after="0"/>
    </w:pPr>
    <w:rPr/>
  </w:style>
  <w:style w:type="paragraph" w:styleId="Gegenberstellung">
    <w:name w:val="Gegenüberstellung"/>
    <w:basedOn w:val="BodyText"/>
    <w:qFormat/>
    <w:pPr>
      <w:tabs>
        <w:tab w:val="clear" w:pos="1134"/>
        <w:tab w:val="left" w:pos="2835" w:leader="none"/>
      </w:tabs>
      <w:ind w:hanging="2551" w:start="2835" w:end="0"/>
    </w:pPr>
    <w:rPr/>
  </w:style>
  <w:style w:type="paragraph" w:styleId="CommentText">
    <w:name w:val="annotation text"/>
    <w:basedOn w:val="BodyText"/>
    <w:pPr>
      <w:ind w:hanging="0" w:start="2268" w:end="0"/>
    </w:pPr>
    <w:rPr/>
  </w:style>
  <w:style w:type="paragraph" w:styleId="berschrift">
    <w:name w:val="Überschrift"/>
    <w:basedOn w:val="Normal"/>
    <w:next w:val="BodyText"/>
    <w:qFormat/>
    <w:pPr>
      <w:spacing w:before="240" w:after="120"/>
    </w:pPr>
    <w:rPr>
      <w:rFonts w:ascii="Albany" w:hAnsi="Albany"/>
      <w:sz w:val="28"/>
    </w:rPr>
  </w:style>
  <w:style w:type="paragraph" w:styleId="berschrift10">
    <w:name w:val="Überschrift 10"/>
    <w:basedOn w:val="berschrift"/>
    <w:next w:val="BodyText"/>
    <w:qFormat/>
    <w:pPr/>
    <w:rPr>
      <w:b/>
      <w:bCs/>
      <w:sz w:val="21"/>
      <w:szCs w:val="18"/>
    </w:rPr>
  </w:style>
  <w:style w:type="paragraph" w:styleId="List">
    <w:name w:val="List"/>
    <w:basedOn w:val="BodyText"/>
    <w:pPr/>
    <w:rPr>
      <w:rFonts w:ascii="Albany" w:hAnsi="Albany"/>
    </w:rPr>
  </w:style>
  <w:style w:type="paragraph" w:styleId="Nummerierung1Anfang">
    <w:name w:val="Nummerierung 1 Anfang"/>
    <w:basedOn w:val="List"/>
    <w:qFormat/>
    <w:pPr>
      <w:spacing w:before="240" w:after="120"/>
      <w:ind w:hanging="283" w:start="283" w:end="0"/>
    </w:pPr>
    <w:rPr/>
  </w:style>
  <w:style w:type="paragraph" w:styleId="ListNumber">
    <w:name w:val="List Number"/>
    <w:basedOn w:val="List"/>
    <w:pPr>
      <w:spacing w:before="0" w:after="120"/>
      <w:ind w:hanging="283" w:start="283" w:end="0"/>
    </w:pPr>
    <w:rPr/>
  </w:style>
  <w:style w:type="paragraph" w:styleId="Nummerierung1Ende">
    <w:name w:val="Nummerierung 1 Ende"/>
    <w:basedOn w:val="List"/>
    <w:qFormat/>
    <w:pPr>
      <w:spacing w:before="0" w:after="240"/>
      <w:ind w:hanging="283" w:start="283" w:end="0"/>
    </w:pPr>
    <w:rPr/>
  </w:style>
  <w:style w:type="paragraph" w:styleId="Nummerierung1Fortsetzung">
    <w:name w:val="Nummerierung 1 Fortsetzung"/>
    <w:basedOn w:val="List"/>
    <w:qFormat/>
    <w:pPr>
      <w:spacing w:before="0" w:after="120"/>
      <w:ind w:hanging="0" w:start="283" w:end="0"/>
    </w:pPr>
    <w:rPr/>
  </w:style>
  <w:style w:type="paragraph" w:styleId="Nummerierung2Anfang">
    <w:name w:val="Nummerierung 2 Anfang"/>
    <w:basedOn w:val="List"/>
    <w:qFormat/>
    <w:pPr>
      <w:spacing w:before="240" w:after="120"/>
      <w:ind w:hanging="283" w:start="567" w:end="0"/>
    </w:pPr>
    <w:rPr/>
  </w:style>
  <w:style w:type="paragraph" w:styleId="ListNumber2">
    <w:name w:val="List Number 2"/>
    <w:basedOn w:val="List"/>
    <w:pPr>
      <w:spacing w:before="0" w:after="120"/>
      <w:ind w:hanging="283" w:start="567" w:end="0"/>
    </w:pPr>
    <w:rPr/>
  </w:style>
  <w:style w:type="paragraph" w:styleId="Nummerierung2Ende">
    <w:name w:val="Nummerierung 2 Ende"/>
    <w:basedOn w:val="List"/>
    <w:qFormat/>
    <w:pPr>
      <w:spacing w:before="0" w:after="240"/>
      <w:ind w:hanging="283" w:start="567" w:end="0"/>
    </w:pPr>
    <w:rPr/>
  </w:style>
  <w:style w:type="paragraph" w:styleId="Nummerierung2Fortsetzung">
    <w:name w:val="Nummerierung 2 Fortsetzung"/>
    <w:basedOn w:val="List"/>
    <w:qFormat/>
    <w:pPr>
      <w:spacing w:before="0" w:after="120"/>
      <w:ind w:hanging="0" w:start="567" w:end="0"/>
    </w:pPr>
    <w:rPr/>
  </w:style>
  <w:style w:type="paragraph" w:styleId="Nummerierung3Anfang">
    <w:name w:val="Nummerierung 3 Anfang"/>
    <w:basedOn w:val="List"/>
    <w:qFormat/>
    <w:pPr>
      <w:spacing w:before="240" w:after="120"/>
      <w:ind w:hanging="283" w:start="850" w:end="0"/>
    </w:pPr>
    <w:rPr/>
  </w:style>
  <w:style w:type="paragraph" w:styleId="ListNumber3">
    <w:name w:val="List Number 3"/>
    <w:basedOn w:val="List"/>
    <w:pPr>
      <w:spacing w:before="0" w:after="120"/>
      <w:ind w:hanging="283" w:start="850" w:end="0"/>
    </w:pPr>
    <w:rPr/>
  </w:style>
  <w:style w:type="paragraph" w:styleId="Nummerierung3Ende">
    <w:name w:val="Nummerierung 3 Ende"/>
    <w:basedOn w:val="List"/>
    <w:qFormat/>
    <w:pPr>
      <w:spacing w:before="0" w:after="240"/>
      <w:ind w:hanging="283" w:start="850" w:end="0"/>
    </w:pPr>
    <w:rPr/>
  </w:style>
  <w:style w:type="paragraph" w:styleId="Nummerierung3Fortsetzung">
    <w:name w:val="Nummerierung 3 Fortsetzung"/>
    <w:basedOn w:val="List"/>
    <w:qFormat/>
    <w:pPr>
      <w:spacing w:before="0" w:after="120"/>
      <w:ind w:hanging="0" w:start="850" w:end="0"/>
    </w:pPr>
    <w:rPr/>
  </w:style>
  <w:style w:type="paragraph" w:styleId="Nummerierung4Anfang">
    <w:name w:val="Nummerierung 4 Anfang"/>
    <w:basedOn w:val="List"/>
    <w:qFormat/>
    <w:pPr>
      <w:spacing w:before="240" w:after="120"/>
      <w:ind w:hanging="283" w:start="1134" w:end="0"/>
    </w:pPr>
    <w:rPr/>
  </w:style>
  <w:style w:type="paragraph" w:styleId="ListNumber4">
    <w:name w:val="List Number 4"/>
    <w:basedOn w:val="List"/>
    <w:pPr>
      <w:spacing w:before="0" w:after="120"/>
      <w:ind w:hanging="283" w:start="1134" w:end="0"/>
    </w:pPr>
    <w:rPr/>
  </w:style>
  <w:style w:type="paragraph" w:styleId="Nummerierung4Ende">
    <w:name w:val="Nummerierung 4 Ende"/>
    <w:basedOn w:val="List"/>
    <w:qFormat/>
    <w:pPr>
      <w:spacing w:before="0" w:after="240"/>
      <w:ind w:hanging="283" w:start="1134" w:end="0"/>
    </w:pPr>
    <w:rPr/>
  </w:style>
  <w:style w:type="paragraph" w:styleId="Nummerierung4Fortsetzung">
    <w:name w:val="Nummerierung 4 Fortsetzung"/>
    <w:basedOn w:val="List"/>
    <w:qFormat/>
    <w:pPr>
      <w:spacing w:before="0" w:after="120"/>
      <w:ind w:hanging="0" w:start="1134" w:end="0"/>
    </w:pPr>
    <w:rPr/>
  </w:style>
  <w:style w:type="paragraph" w:styleId="Nummerierung5Anfang">
    <w:name w:val="Nummerierung 5 Anfang"/>
    <w:basedOn w:val="List"/>
    <w:qFormat/>
    <w:pPr>
      <w:spacing w:before="240" w:after="120"/>
      <w:ind w:hanging="283" w:start="1417" w:end="0"/>
    </w:pPr>
    <w:rPr/>
  </w:style>
  <w:style w:type="paragraph" w:styleId="ListNumber5">
    <w:name w:val="List Number 5"/>
    <w:basedOn w:val="List"/>
    <w:pPr>
      <w:spacing w:before="0" w:after="120"/>
      <w:ind w:hanging="283" w:start="1417" w:end="0"/>
    </w:pPr>
    <w:rPr/>
  </w:style>
  <w:style w:type="paragraph" w:styleId="Nummerierung5Ende">
    <w:name w:val="Nummerierung 5 Ende"/>
    <w:basedOn w:val="List"/>
    <w:qFormat/>
    <w:pPr>
      <w:spacing w:before="0" w:after="240"/>
      <w:ind w:hanging="283" w:start="1417" w:end="0"/>
    </w:pPr>
    <w:rPr/>
  </w:style>
  <w:style w:type="paragraph" w:styleId="Nummerierung5Fortsetzung">
    <w:name w:val="Nummerierung 5 Fortsetzung"/>
    <w:basedOn w:val="List"/>
    <w:qFormat/>
    <w:pPr>
      <w:spacing w:before="0" w:after="120"/>
      <w:ind w:hanging="0" w:start="1417" w:end="0"/>
    </w:pPr>
    <w:rPr/>
  </w:style>
  <w:style w:type="paragraph" w:styleId="Aufzhlung1Anfang">
    <w:name w:val="Aufzählung 1 Anfang"/>
    <w:basedOn w:val="List"/>
    <w:next w:val="ListBullet"/>
    <w:qFormat/>
    <w:pPr>
      <w:spacing w:before="0" w:after="120"/>
      <w:ind w:hanging="283" w:start="283" w:end="0"/>
    </w:pPr>
    <w:rPr/>
  </w:style>
  <w:style w:type="paragraph" w:styleId="ListBullet">
    <w:name w:val="List Bullet"/>
    <w:basedOn w:val="List"/>
    <w:pPr>
      <w:spacing w:before="0" w:after="120"/>
      <w:ind w:hanging="283" w:start="283" w:end="0"/>
    </w:pPr>
    <w:rPr/>
  </w:style>
  <w:style w:type="paragraph" w:styleId="Aufzhlung1Ende">
    <w:name w:val="Aufzählung 1 Ende"/>
    <w:basedOn w:val="List"/>
    <w:next w:val="ListBullet"/>
    <w:qFormat/>
    <w:pPr>
      <w:spacing w:before="0" w:after="240"/>
      <w:ind w:hanging="283" w:start="283" w:end="0"/>
    </w:pPr>
    <w:rPr/>
  </w:style>
  <w:style w:type="paragraph" w:styleId="ListContinue">
    <w:name w:val="List Continue"/>
    <w:basedOn w:val="List"/>
    <w:pPr>
      <w:spacing w:before="0" w:after="120"/>
      <w:ind w:hanging="0" w:start="283" w:end="0"/>
    </w:pPr>
    <w:rPr/>
  </w:style>
  <w:style w:type="paragraph" w:styleId="Aufzhlung2Anfang">
    <w:name w:val="Aufzählung 2 Anfang"/>
    <w:basedOn w:val="List"/>
    <w:qFormat/>
    <w:pPr>
      <w:spacing w:before="240" w:after="120"/>
      <w:ind w:hanging="283" w:start="567" w:end="0"/>
    </w:pPr>
    <w:rPr/>
  </w:style>
  <w:style w:type="paragraph" w:styleId="ListBullet2">
    <w:name w:val="List Bullet 2"/>
    <w:basedOn w:val="List"/>
    <w:pPr>
      <w:spacing w:before="0" w:after="120"/>
      <w:ind w:hanging="283" w:start="567" w:end="0"/>
    </w:pPr>
    <w:rPr/>
  </w:style>
  <w:style w:type="paragraph" w:styleId="Aufzhlung2Ende">
    <w:name w:val="Aufzählung 2 Ende"/>
    <w:basedOn w:val="List"/>
    <w:qFormat/>
    <w:pPr>
      <w:spacing w:before="0" w:after="240"/>
      <w:ind w:hanging="283" w:start="567" w:end="0"/>
    </w:pPr>
    <w:rPr/>
  </w:style>
  <w:style w:type="paragraph" w:styleId="ListContinue2">
    <w:name w:val="List Continue 2"/>
    <w:basedOn w:val="List"/>
    <w:pPr>
      <w:spacing w:before="0" w:after="120"/>
      <w:ind w:hanging="0" w:start="567" w:end="0"/>
    </w:pPr>
    <w:rPr/>
  </w:style>
  <w:style w:type="paragraph" w:styleId="Aufzhlung3Anfang">
    <w:name w:val="Aufzählung 3 Anfang"/>
    <w:basedOn w:val="List"/>
    <w:qFormat/>
    <w:pPr>
      <w:spacing w:before="240" w:after="120"/>
      <w:ind w:hanging="283" w:start="850" w:end="0"/>
    </w:pPr>
    <w:rPr/>
  </w:style>
  <w:style w:type="paragraph" w:styleId="ListBullet3">
    <w:name w:val="List Bullet 3"/>
    <w:basedOn w:val="List"/>
    <w:pPr>
      <w:spacing w:before="0" w:after="120"/>
      <w:ind w:hanging="283" w:start="850" w:end="0"/>
    </w:pPr>
    <w:rPr/>
  </w:style>
  <w:style w:type="paragraph" w:styleId="Aufzhlung3Ende">
    <w:name w:val="Aufzählung 3 Ende"/>
    <w:basedOn w:val="List"/>
    <w:qFormat/>
    <w:pPr>
      <w:spacing w:before="0" w:after="240"/>
      <w:ind w:hanging="283" w:start="850" w:end="0"/>
    </w:pPr>
    <w:rPr/>
  </w:style>
  <w:style w:type="paragraph" w:styleId="ListContinue3">
    <w:name w:val="List Continue 3"/>
    <w:basedOn w:val="List"/>
    <w:pPr>
      <w:spacing w:before="0" w:after="120"/>
      <w:ind w:hanging="0" w:start="850" w:end="0"/>
    </w:pPr>
    <w:rPr/>
  </w:style>
  <w:style w:type="paragraph" w:styleId="Aufzhlung4Anfang">
    <w:name w:val="Aufzählung 4 Anfang"/>
    <w:basedOn w:val="List"/>
    <w:qFormat/>
    <w:pPr>
      <w:spacing w:before="240" w:after="120"/>
      <w:ind w:hanging="283" w:start="1134" w:end="0"/>
    </w:pPr>
    <w:rPr/>
  </w:style>
  <w:style w:type="paragraph" w:styleId="ListBullet4">
    <w:name w:val="List Bullet 4"/>
    <w:basedOn w:val="List"/>
    <w:pPr>
      <w:spacing w:before="0" w:after="120"/>
      <w:ind w:hanging="283" w:start="1134" w:end="0"/>
    </w:pPr>
    <w:rPr/>
  </w:style>
  <w:style w:type="paragraph" w:styleId="Aufzhlung4Ende">
    <w:name w:val="Aufzählung 4 Ende"/>
    <w:basedOn w:val="List"/>
    <w:qFormat/>
    <w:pPr>
      <w:spacing w:before="0" w:after="240"/>
      <w:ind w:hanging="283" w:start="1134" w:end="0"/>
    </w:pPr>
    <w:rPr/>
  </w:style>
  <w:style w:type="paragraph" w:styleId="ListContinue4">
    <w:name w:val="List Continue 4"/>
    <w:basedOn w:val="List"/>
    <w:pPr>
      <w:spacing w:before="0" w:after="120"/>
      <w:ind w:hanging="0" w:start="1134" w:end="0"/>
    </w:pPr>
    <w:rPr/>
  </w:style>
  <w:style w:type="paragraph" w:styleId="Aufzhlung5Anfang">
    <w:name w:val="Aufzählung 5 Anfang"/>
    <w:basedOn w:val="List"/>
    <w:qFormat/>
    <w:pPr>
      <w:spacing w:before="240" w:after="120"/>
      <w:ind w:hanging="283" w:start="1417" w:end="0"/>
    </w:pPr>
    <w:rPr/>
  </w:style>
  <w:style w:type="paragraph" w:styleId="ListBullet5">
    <w:name w:val="List Bullet 5"/>
    <w:basedOn w:val="List"/>
    <w:pPr>
      <w:spacing w:before="0" w:after="120"/>
      <w:ind w:hanging="283" w:start="1417" w:end="0"/>
    </w:pPr>
    <w:rPr/>
  </w:style>
  <w:style w:type="paragraph" w:styleId="Aufzhlung5Ende">
    <w:name w:val="Aufzählung 5 Ende"/>
    <w:basedOn w:val="List"/>
    <w:qFormat/>
    <w:pPr>
      <w:spacing w:before="0" w:after="240"/>
      <w:ind w:hanging="283" w:start="1417" w:end="0"/>
    </w:pPr>
    <w:rPr/>
  </w:style>
  <w:style w:type="paragraph" w:styleId="ListContinue5">
    <w:name w:val="List Continue 5"/>
    <w:basedOn w:val="List"/>
    <w:pPr>
      <w:spacing w:before="0" w:after="120"/>
      <w:ind w:hanging="0" w:start="1417" w:end="0"/>
    </w:pPr>
    <w:rPr/>
  </w:style>
  <w:style w:type="paragraph" w:styleId="Kopf-Fuzeile">
    <w:name w:val="Kopf-/Fußzeile"/>
    <w:basedOn w:val="Normal"/>
    <w:qFormat/>
    <w:pPr>
      <w:suppressLineNumbers/>
      <w:tabs>
        <w:tab w:val="clear" w:pos="1134"/>
        <w:tab w:val="center" w:pos="4819" w:leader="none"/>
        <w:tab w:val="right" w:pos="9638" w:leader="none"/>
      </w:tabs>
    </w:pPr>
    <w:rPr/>
  </w:style>
  <w:style w:type="paragraph" w:styleId="Header">
    <w:name w:val="header"/>
    <w:basedOn w:val="Normal"/>
    <w:pPr>
      <w:tabs>
        <w:tab w:val="clear" w:pos="1134"/>
        <w:tab w:val="center" w:pos="4819" w:leader="none"/>
        <w:tab w:val="right" w:pos="9639" w:leader="none"/>
      </w:tabs>
    </w:pPr>
    <w:rPr/>
  </w:style>
  <w:style w:type="paragraph" w:styleId="Kopfzeilelinks">
    <w:name w:val="Kopfzeile links"/>
    <w:basedOn w:val="Normal"/>
    <w:qFormat/>
    <w:pPr>
      <w:suppressLineNumbers/>
      <w:tabs>
        <w:tab w:val="clear" w:pos="1134"/>
        <w:tab w:val="center" w:pos="4677" w:leader="none"/>
        <w:tab w:val="right" w:pos="9354" w:leader="none"/>
      </w:tabs>
    </w:pPr>
    <w:rPr/>
  </w:style>
  <w:style w:type="paragraph" w:styleId="Kopfzeilerechts">
    <w:name w:val="Kopfzeile rechts"/>
    <w:basedOn w:val="Normal"/>
    <w:qFormat/>
    <w:pPr>
      <w:suppressLineNumbers/>
      <w:tabs>
        <w:tab w:val="clear" w:pos="1134"/>
        <w:tab w:val="center" w:pos="4677" w:leader="none"/>
        <w:tab w:val="right" w:pos="9354" w:leader="none"/>
      </w:tabs>
    </w:pPr>
    <w:rPr/>
  </w:style>
  <w:style w:type="paragraph" w:styleId="Footer">
    <w:name w:val="footer"/>
    <w:basedOn w:val="Normal"/>
    <w:pPr>
      <w:tabs>
        <w:tab w:val="clear" w:pos="1134"/>
        <w:tab w:val="center" w:pos="4819" w:leader="none"/>
        <w:tab w:val="right" w:pos="9639" w:leader="none"/>
      </w:tabs>
      <w:jc w:val="center"/>
    </w:pPr>
    <w:rPr>
      <w:sz w:val="20"/>
    </w:rPr>
  </w:style>
  <w:style w:type="paragraph" w:styleId="Fuzeilelinks">
    <w:name w:val="Fußzeile links"/>
    <w:basedOn w:val="Normal"/>
    <w:qFormat/>
    <w:pPr>
      <w:suppressLineNumbers/>
      <w:tabs>
        <w:tab w:val="clear" w:pos="1134"/>
        <w:tab w:val="center" w:pos="4677" w:leader="none"/>
        <w:tab w:val="right" w:pos="9354" w:leader="none"/>
      </w:tabs>
    </w:pPr>
    <w:rPr/>
  </w:style>
  <w:style w:type="paragraph" w:styleId="Fuzeilerechts">
    <w:name w:val="Fußzeile rechts"/>
    <w:basedOn w:val="Normal"/>
    <w:qFormat/>
    <w:pPr>
      <w:suppressLineNumbers/>
      <w:tabs>
        <w:tab w:val="clear" w:pos="1134"/>
        <w:tab w:val="center" w:pos="4677" w:leader="none"/>
        <w:tab w:val="right" w:pos="9354" w:leader="none"/>
      </w:tabs>
    </w:pPr>
    <w:rPr/>
  </w:style>
  <w:style w:type="paragraph" w:styleId="Tabelleninhalt">
    <w:name w:val="Tabelleninhalt"/>
    <w:basedOn w:val="BodyText"/>
    <w:qFormat/>
    <w:pPr/>
    <w:rPr>
      <w:sz w:val="22"/>
    </w:rPr>
  </w:style>
  <w:style w:type="paragraph" w:styleId="Tabellenberschrift">
    <w:name w:val="Tabellenüberschrift"/>
    <w:basedOn w:val="Tabelleninhalt"/>
    <w:qFormat/>
    <w:pPr>
      <w:spacing w:before="0" w:after="0"/>
      <w:jc w:val="center"/>
    </w:pPr>
    <w:rPr>
      <w:b/>
      <w:i/>
    </w:rPr>
  </w:style>
  <w:style w:type="paragraph" w:styleId="Caption">
    <w:name w:val="caption"/>
    <w:basedOn w:val="Normal"/>
    <w:qFormat/>
    <w:pPr>
      <w:spacing w:before="120" w:after="120"/>
    </w:pPr>
    <w:rPr>
      <w:rFonts w:ascii="Albany" w:hAnsi="Albany"/>
      <w:i/>
      <w:sz w:val="20"/>
    </w:rPr>
  </w:style>
  <w:style w:type="paragraph" w:styleId="Abbildung">
    <w:name w:val="Abbildung"/>
    <w:basedOn w:val="Caption"/>
    <w:qFormat/>
    <w:pPr/>
    <w:rPr/>
  </w:style>
  <w:style w:type="paragraph" w:styleId="Tabelle">
    <w:name w:val="Tabelle"/>
    <w:basedOn w:val="Caption"/>
    <w:qFormat/>
    <w:pPr/>
    <w:rPr/>
  </w:style>
  <w:style w:type="paragraph" w:styleId="Text">
    <w:name w:val="Text"/>
    <w:basedOn w:val="Caption"/>
    <w:qFormat/>
    <w:pPr/>
    <w:rPr/>
  </w:style>
  <w:style w:type="paragraph" w:styleId="Rahmeninhalt">
    <w:name w:val="Rahmeninhalt"/>
    <w:basedOn w:val="BodyText"/>
    <w:qFormat/>
    <w:pPr/>
    <w:rPr/>
  </w:style>
  <w:style w:type="paragraph" w:styleId="FootnoteText">
    <w:name w:val="footnote text"/>
    <w:basedOn w:val="Normal"/>
    <w:pPr>
      <w:suppressLineNumbers/>
      <w:ind w:hanging="283" w:start="283" w:end="0"/>
    </w:pPr>
    <w:rPr>
      <w:sz w:val="20"/>
      <w:szCs w:val="20"/>
    </w:rPr>
  </w:style>
  <w:style w:type="paragraph" w:styleId="EnvelopeAddress">
    <w:name w:val="envelope address"/>
    <w:basedOn w:val="Normal"/>
    <w:pPr>
      <w:spacing w:before="0" w:after="60"/>
    </w:pPr>
    <w:rPr/>
  </w:style>
  <w:style w:type="paragraph" w:styleId="EnvelopeReturn">
    <w:name w:val="envelope return"/>
    <w:basedOn w:val="Normal"/>
    <w:pPr>
      <w:spacing w:before="0" w:after="60"/>
    </w:pPr>
    <w:rPr>
      <w:i/>
      <w:caps w:val="false"/>
      <w:smallCaps w:val="false"/>
      <w:color w:val="000000"/>
      <w:spacing w:val="0"/>
      <w:sz w:val="20"/>
      <w:lang w:val="de-DE"/>
    </w:rPr>
  </w:style>
  <w:style w:type="paragraph" w:styleId="EndnoteText">
    <w:name w:val="endnote text"/>
    <w:basedOn w:val="Normal"/>
    <w:pPr>
      <w:suppressLineNumbers/>
      <w:ind w:hanging="283" w:start="283" w:end="0"/>
    </w:pPr>
    <w:rPr>
      <w:sz w:val="20"/>
      <w:szCs w:val="20"/>
    </w:rPr>
  </w:style>
  <w:style w:type="paragraph" w:styleId="Zeichnung">
    <w:name w:val="Zeichnung"/>
    <w:basedOn w:val="Caption"/>
    <w:qFormat/>
    <w:pPr/>
    <w:rPr/>
  </w:style>
  <w:style w:type="paragraph" w:styleId="Verzeichnis">
    <w:name w:val="Verzeichnis"/>
    <w:basedOn w:val="Normal"/>
    <w:qFormat/>
    <w:pPr/>
    <w:rPr>
      <w:rFonts w:ascii="Albany" w:hAnsi="Albany"/>
    </w:rPr>
  </w:style>
  <w:style w:type="paragraph" w:styleId="IndexHeading">
    <w:name w:val="index heading"/>
    <w:basedOn w:val="berschrift"/>
    <w:pPr>
      <w:suppressLineNumbers/>
      <w:ind w:hanging="0" w:start="0" w:end="0"/>
    </w:pPr>
    <w:rPr>
      <w:b/>
      <w:bCs/>
      <w:sz w:val="32"/>
      <w:szCs w:val="32"/>
    </w:rPr>
  </w:style>
  <w:style w:type="paragraph" w:styleId="Index1">
    <w:name w:val="index 1"/>
    <w:basedOn w:val="Verzeichnis"/>
    <w:pPr>
      <w:ind w:hanging="0" w:start="0" w:end="0"/>
    </w:pPr>
    <w:rPr/>
  </w:style>
  <w:style w:type="paragraph" w:styleId="Index2">
    <w:name w:val="index 2"/>
    <w:basedOn w:val="Verzeichnis"/>
    <w:pPr>
      <w:ind w:hanging="0" w:start="283" w:end="0"/>
    </w:pPr>
    <w:rPr/>
  </w:style>
  <w:style w:type="paragraph" w:styleId="Index3">
    <w:name w:val="index 3"/>
    <w:basedOn w:val="Verzeichnis"/>
    <w:pPr>
      <w:ind w:hanging="0" w:start="566" w:end="0"/>
    </w:pPr>
    <w:rPr/>
  </w:style>
  <w:style w:type="paragraph" w:styleId="StichwortverzeichnisTrennzeichen">
    <w:name w:val="Stichwortverzeichnis Trennzeichen"/>
    <w:basedOn w:val="Verzeichnis"/>
    <w:qFormat/>
    <w:pPr>
      <w:ind w:hanging="0" w:start="0" w:end="0"/>
    </w:pPr>
    <w:rPr/>
  </w:style>
  <w:style w:type="paragraph" w:styleId="TOCHeading">
    <w:name w:val="TOC Heading"/>
    <w:basedOn w:val="berschrift"/>
    <w:qFormat/>
    <w:pPr>
      <w:suppressLineNumbers/>
      <w:ind w:hanging="0" w:start="0" w:end="0"/>
    </w:pPr>
    <w:rPr>
      <w:b/>
      <w:bCs/>
      <w:sz w:val="32"/>
      <w:szCs w:val="32"/>
    </w:rPr>
  </w:style>
  <w:style w:type="paragraph" w:styleId="TOC1">
    <w:name w:val="toc 1"/>
    <w:basedOn w:val="Verzeichnis"/>
    <w:pPr>
      <w:tabs>
        <w:tab w:val="clear" w:pos="1134"/>
        <w:tab w:val="right" w:pos="9354" w:leader="dot"/>
      </w:tabs>
      <w:ind w:hanging="0" w:start="0" w:end="0"/>
    </w:pPr>
    <w:rPr/>
  </w:style>
  <w:style w:type="paragraph" w:styleId="TOC2">
    <w:name w:val="toc 2"/>
    <w:basedOn w:val="Verzeichnis"/>
    <w:pPr>
      <w:tabs>
        <w:tab w:val="clear" w:pos="1134"/>
        <w:tab w:val="right" w:pos="9354" w:leader="dot"/>
      </w:tabs>
      <w:ind w:hanging="0" w:start="283" w:end="0"/>
    </w:pPr>
    <w:rPr/>
  </w:style>
  <w:style w:type="paragraph" w:styleId="TOC3">
    <w:name w:val="toc 3"/>
    <w:basedOn w:val="Verzeichnis"/>
    <w:pPr>
      <w:tabs>
        <w:tab w:val="clear" w:pos="1134"/>
        <w:tab w:val="right" w:pos="9354" w:leader="dot"/>
      </w:tabs>
      <w:ind w:hanging="0" w:start="566" w:end="0"/>
    </w:pPr>
    <w:rPr/>
  </w:style>
  <w:style w:type="paragraph" w:styleId="TOC4">
    <w:name w:val="toc 4"/>
    <w:basedOn w:val="Verzeichnis"/>
    <w:pPr>
      <w:tabs>
        <w:tab w:val="clear" w:pos="1134"/>
        <w:tab w:val="right" w:pos="9354" w:leader="dot"/>
      </w:tabs>
      <w:ind w:hanging="0" w:start="849" w:end="0"/>
    </w:pPr>
    <w:rPr/>
  </w:style>
  <w:style w:type="paragraph" w:styleId="TOC5">
    <w:name w:val="toc 5"/>
    <w:basedOn w:val="Verzeichnis"/>
    <w:pPr>
      <w:tabs>
        <w:tab w:val="clear" w:pos="1134"/>
        <w:tab w:val="right" w:pos="9354" w:leader="dot"/>
      </w:tabs>
      <w:ind w:hanging="0" w:start="1132" w:end="0"/>
    </w:pPr>
    <w:rPr/>
  </w:style>
  <w:style w:type="paragraph" w:styleId="BenutzerdefiniertesVerzeichnisberschrift">
    <w:name w:val="Benutzerdefiniertes Verzeichnis Überschrift"/>
    <w:basedOn w:val="berschrift"/>
    <w:qFormat/>
    <w:pPr>
      <w:suppressLineNumbers/>
      <w:ind w:hanging="0" w:start="0" w:end="0"/>
    </w:pPr>
    <w:rPr>
      <w:b/>
      <w:bCs/>
      <w:sz w:val="32"/>
      <w:szCs w:val="32"/>
    </w:rPr>
  </w:style>
  <w:style w:type="paragraph" w:styleId="BenutzerdefiniertesVerzeichnis1">
    <w:name w:val="Benutzerdefiniertes Verzeichnis 1"/>
    <w:basedOn w:val="Verzeichnis"/>
    <w:qFormat/>
    <w:pPr>
      <w:tabs>
        <w:tab w:val="clear" w:pos="1134"/>
        <w:tab w:val="right" w:pos="9354" w:leader="dot"/>
      </w:tabs>
      <w:ind w:hanging="0" w:start="0" w:end="0"/>
    </w:pPr>
    <w:rPr/>
  </w:style>
  <w:style w:type="paragraph" w:styleId="BenutzerdefiniertesVerzeichnis2">
    <w:name w:val="Benutzerdefiniertes Verzeichnis 2"/>
    <w:basedOn w:val="Verzeichnis"/>
    <w:qFormat/>
    <w:pPr>
      <w:tabs>
        <w:tab w:val="clear" w:pos="1134"/>
        <w:tab w:val="right" w:pos="9354" w:leader="dot"/>
      </w:tabs>
      <w:ind w:hanging="0" w:start="283" w:end="0"/>
    </w:pPr>
    <w:rPr/>
  </w:style>
  <w:style w:type="paragraph" w:styleId="BenutzerdefiniertesVerzeichnis3">
    <w:name w:val="Benutzerdefiniertes Verzeichnis 3"/>
    <w:basedOn w:val="Verzeichnis"/>
    <w:qFormat/>
    <w:pPr>
      <w:tabs>
        <w:tab w:val="clear" w:pos="1134"/>
        <w:tab w:val="right" w:pos="9354" w:leader="dot"/>
      </w:tabs>
      <w:ind w:hanging="0" w:start="566" w:end="0"/>
    </w:pPr>
    <w:rPr/>
  </w:style>
  <w:style w:type="paragraph" w:styleId="BenutzerdefiniertesVerzeichnis4">
    <w:name w:val="Benutzerdefiniertes Verzeichnis 4"/>
    <w:basedOn w:val="Verzeichnis"/>
    <w:qFormat/>
    <w:pPr>
      <w:tabs>
        <w:tab w:val="clear" w:pos="1134"/>
        <w:tab w:val="right" w:pos="9354" w:leader="dot"/>
      </w:tabs>
      <w:ind w:hanging="0" w:start="849" w:end="0"/>
    </w:pPr>
    <w:rPr/>
  </w:style>
  <w:style w:type="paragraph" w:styleId="BenutzerdefiniertesVerzeichnis5">
    <w:name w:val="Benutzerdefiniertes Verzeichnis 5"/>
    <w:basedOn w:val="Verzeichnis"/>
    <w:qFormat/>
    <w:pPr>
      <w:tabs>
        <w:tab w:val="clear" w:pos="1134"/>
        <w:tab w:val="right" w:pos="9354" w:leader="dot"/>
      </w:tabs>
      <w:ind w:hanging="0" w:start="1132" w:end="0"/>
    </w:pPr>
    <w:rPr/>
  </w:style>
  <w:style w:type="paragraph" w:styleId="TOC6">
    <w:name w:val="toc 6"/>
    <w:basedOn w:val="Verzeichnis"/>
    <w:pPr>
      <w:tabs>
        <w:tab w:val="clear" w:pos="1134"/>
        <w:tab w:val="right" w:pos="9354" w:leader="dot"/>
      </w:tabs>
      <w:ind w:hanging="0" w:start="1415" w:end="0"/>
    </w:pPr>
    <w:rPr/>
  </w:style>
  <w:style w:type="paragraph" w:styleId="TOC7">
    <w:name w:val="toc 7"/>
    <w:basedOn w:val="Verzeichnis"/>
    <w:pPr>
      <w:tabs>
        <w:tab w:val="clear" w:pos="1134"/>
        <w:tab w:val="right" w:pos="9354" w:leader="dot"/>
      </w:tabs>
      <w:ind w:hanging="0" w:start="1698" w:end="0"/>
    </w:pPr>
    <w:rPr/>
  </w:style>
  <w:style w:type="paragraph" w:styleId="TOC8">
    <w:name w:val="toc 8"/>
    <w:basedOn w:val="Verzeichnis"/>
    <w:pPr>
      <w:tabs>
        <w:tab w:val="clear" w:pos="1134"/>
        <w:tab w:val="right" w:pos="9354" w:leader="dot"/>
      </w:tabs>
      <w:ind w:hanging="0" w:start="1981" w:end="0"/>
    </w:pPr>
    <w:rPr/>
  </w:style>
  <w:style w:type="paragraph" w:styleId="TOC9">
    <w:name w:val="toc 9"/>
    <w:basedOn w:val="Verzeichnis"/>
    <w:pPr>
      <w:tabs>
        <w:tab w:val="clear" w:pos="1134"/>
        <w:tab w:val="right" w:pos="9354" w:leader="dot"/>
      </w:tabs>
      <w:ind w:hanging="0" w:start="2264" w:end="0"/>
    </w:pPr>
    <w:rPr/>
  </w:style>
  <w:style w:type="paragraph" w:styleId="Inhaltsverzeichnis10">
    <w:name w:val="Inhaltsverzeichnis 10"/>
    <w:basedOn w:val="Verzeichnis"/>
    <w:qFormat/>
    <w:pPr>
      <w:tabs>
        <w:tab w:val="clear" w:pos="1134"/>
        <w:tab w:val="right" w:pos="9354" w:leader="dot"/>
      </w:tabs>
      <w:ind w:hanging="0" w:start="2547" w:end="0"/>
    </w:pPr>
    <w:rPr/>
  </w:style>
  <w:style w:type="paragraph" w:styleId="IllustrationIndexHeading">
    <w:name w:val="Illustration Index Heading"/>
    <w:basedOn w:val="berschrift"/>
    <w:qFormat/>
    <w:pPr>
      <w:suppressLineNumbers/>
      <w:ind w:hanging="0" w:start="0" w:end="0"/>
    </w:pPr>
    <w:rPr>
      <w:b/>
      <w:bCs/>
      <w:sz w:val="32"/>
      <w:szCs w:val="32"/>
    </w:rPr>
  </w:style>
  <w:style w:type="paragraph" w:styleId="IllustrationIndex1">
    <w:name w:val="Illustration Index 1"/>
    <w:basedOn w:val="Verzeichnis"/>
    <w:qFormat/>
    <w:pPr>
      <w:tabs>
        <w:tab w:val="clear" w:pos="1134"/>
        <w:tab w:val="right" w:pos="9354" w:leader="dot"/>
      </w:tabs>
      <w:ind w:hanging="0" w:start="0" w:end="0"/>
    </w:pPr>
    <w:rPr/>
  </w:style>
  <w:style w:type="paragraph" w:styleId="Objektverzeichnisberschrift">
    <w:name w:val="Objektverzeichnis Überschrift"/>
    <w:basedOn w:val="berschrift"/>
    <w:qFormat/>
    <w:pPr>
      <w:suppressLineNumbers/>
      <w:ind w:hanging="0" w:start="0" w:end="0"/>
    </w:pPr>
    <w:rPr>
      <w:b/>
      <w:bCs/>
      <w:sz w:val="32"/>
      <w:szCs w:val="32"/>
    </w:rPr>
  </w:style>
  <w:style w:type="paragraph" w:styleId="Objektverzeichnis1">
    <w:name w:val="Objektverzeichnis 1"/>
    <w:basedOn w:val="Verzeichnis"/>
    <w:qFormat/>
    <w:pPr>
      <w:tabs>
        <w:tab w:val="clear" w:pos="1134"/>
        <w:tab w:val="right" w:pos="9354" w:leader="dot"/>
      </w:tabs>
      <w:ind w:hanging="0" w:start="0" w:end="0"/>
    </w:pPr>
    <w:rPr/>
  </w:style>
  <w:style w:type="paragraph" w:styleId="Tabellenverzeichnisberschrift">
    <w:name w:val="Tabellenverzeichnis Überschrift"/>
    <w:basedOn w:val="berschrift"/>
    <w:qFormat/>
    <w:pPr>
      <w:suppressLineNumbers/>
      <w:ind w:hanging="0" w:start="0" w:end="0"/>
    </w:pPr>
    <w:rPr>
      <w:b/>
      <w:bCs/>
      <w:sz w:val="32"/>
      <w:szCs w:val="32"/>
    </w:rPr>
  </w:style>
  <w:style w:type="paragraph" w:styleId="Tabellenverzeichnis1">
    <w:name w:val="Tabellenverzeichnis 1"/>
    <w:basedOn w:val="Verzeichnis"/>
    <w:qFormat/>
    <w:pPr>
      <w:tabs>
        <w:tab w:val="clear" w:pos="1134"/>
        <w:tab w:val="right" w:pos="9354" w:leader="dot"/>
      </w:tabs>
      <w:ind w:hanging="0" w:start="0" w:end="0"/>
    </w:pPr>
    <w:rPr/>
  </w:style>
  <w:style w:type="paragraph" w:styleId="TableofAuthorities">
    <w:name w:val="table of authorities"/>
    <w:basedOn w:val="berschrift"/>
    <w:pPr>
      <w:suppressLineNumbers/>
      <w:ind w:hanging="0" w:start="0" w:end="0"/>
    </w:pPr>
    <w:rPr>
      <w:b/>
      <w:bCs/>
      <w:sz w:val="32"/>
      <w:szCs w:val="32"/>
    </w:rPr>
  </w:style>
  <w:style w:type="paragraph" w:styleId="Literaturverzeichnis1">
    <w:name w:val="Literaturverzeichnis 1"/>
    <w:basedOn w:val="Verzeichnis"/>
    <w:qFormat/>
    <w:pPr>
      <w:tabs>
        <w:tab w:val="clear" w:pos="1134"/>
        <w:tab w:val="right" w:pos="9354" w:leader="dot"/>
      </w:tabs>
      <w:ind w:hanging="0" w:start="0" w:end="0"/>
    </w:pPr>
    <w:rPr/>
  </w:style>
  <w:style w:type="paragraph" w:styleId="BenutzerdefiniertesVerzeichnis6">
    <w:name w:val="Benutzerdefiniertes Verzeichnis 6"/>
    <w:basedOn w:val="Verzeichnis"/>
    <w:qFormat/>
    <w:pPr>
      <w:tabs>
        <w:tab w:val="clear" w:pos="1134"/>
        <w:tab w:val="right" w:pos="9354" w:leader="dot"/>
      </w:tabs>
      <w:ind w:hanging="0" w:start="1415" w:end="0"/>
    </w:pPr>
    <w:rPr/>
  </w:style>
  <w:style w:type="paragraph" w:styleId="BenutzerdefiniertesVerzeichnis7">
    <w:name w:val="Benutzerdefiniertes Verzeichnis 7"/>
    <w:basedOn w:val="Verzeichnis"/>
    <w:qFormat/>
    <w:pPr>
      <w:tabs>
        <w:tab w:val="clear" w:pos="1134"/>
        <w:tab w:val="right" w:pos="9354" w:leader="dot"/>
      </w:tabs>
      <w:ind w:hanging="0" w:start="1698" w:end="0"/>
    </w:pPr>
    <w:rPr/>
  </w:style>
  <w:style w:type="paragraph" w:styleId="BenutzerdefiniertesVerzeichnis8">
    <w:name w:val="Benutzerdefiniertes Verzeichnis 8"/>
    <w:basedOn w:val="Verzeichnis"/>
    <w:qFormat/>
    <w:pPr>
      <w:tabs>
        <w:tab w:val="clear" w:pos="1134"/>
        <w:tab w:val="right" w:pos="9354" w:leader="dot"/>
      </w:tabs>
      <w:ind w:hanging="0" w:start="1981" w:end="0"/>
    </w:pPr>
    <w:rPr/>
  </w:style>
  <w:style w:type="paragraph" w:styleId="BenutzerdefiniertesVerzeichnis9">
    <w:name w:val="Benutzerdefiniertes Verzeichnis 9"/>
    <w:basedOn w:val="Verzeichnis"/>
    <w:qFormat/>
    <w:pPr>
      <w:tabs>
        <w:tab w:val="clear" w:pos="1134"/>
        <w:tab w:val="right" w:pos="9354" w:leader="dot"/>
      </w:tabs>
      <w:ind w:hanging="0" w:start="2264" w:end="0"/>
    </w:pPr>
    <w:rPr/>
  </w:style>
  <w:style w:type="paragraph" w:styleId="BenutzerdefiniertesVerzeichnis10">
    <w:name w:val="Benutzerdefiniertes Verzeichnis 10"/>
    <w:basedOn w:val="Verzeichnis"/>
    <w:qFormat/>
    <w:pPr>
      <w:tabs>
        <w:tab w:val="clear" w:pos="1134"/>
        <w:tab w:val="right" w:pos="9354" w:leader="dot"/>
      </w:tabs>
      <w:ind w:hanging="0" w:start="2547" w:end="0"/>
    </w:pPr>
    <w:rPr/>
  </w:style>
  <w:style w:type="paragraph" w:styleId="Title">
    <w:name w:val="Title"/>
    <w:basedOn w:val="berschrift"/>
    <w:next w:val="Subtitle"/>
    <w:qFormat/>
    <w:pPr>
      <w:jc w:val="center"/>
    </w:pPr>
    <w:rPr>
      <w:b/>
      <w:bCs/>
      <w:sz w:val="36"/>
      <w:szCs w:val="36"/>
    </w:rPr>
  </w:style>
  <w:style w:type="paragraph" w:styleId="Subtitle">
    <w:name w:val="Subtitle"/>
    <w:basedOn w:val="berschrift"/>
    <w:next w:val="BodyText"/>
    <w:qFormat/>
    <w:pPr>
      <w:jc w:val="center"/>
    </w:pPr>
    <w:rPr>
      <w:i/>
      <w:iCs/>
      <w:sz w:val="28"/>
      <w:szCs w:val="28"/>
    </w:rPr>
  </w:style>
  <w:style w:type="paragraph" w:styleId="Blockzitat">
    <w:name w:val="Blockzitat"/>
    <w:basedOn w:val="Normal"/>
    <w:qFormat/>
    <w:pPr>
      <w:spacing w:before="0" w:after="283"/>
      <w:ind w:hanging="0" w:start="567" w:end="567"/>
    </w:pPr>
    <w:rPr/>
  </w:style>
  <w:style w:type="paragraph" w:styleId="VorformatierterText">
    <w:name w:val="Vorformatierter Text"/>
    <w:basedOn w:val="Normal"/>
    <w:qFormat/>
    <w:pPr>
      <w:spacing w:before="0" w:after="0"/>
    </w:pPr>
    <w:rPr>
      <w:rFonts w:ascii="Cumberland" w:hAnsi="Cumberland" w:eastAsia="Cumberland" w:cs="Cumberland"/>
      <w:sz w:val="20"/>
      <w:szCs w:val="20"/>
    </w:rPr>
  </w:style>
  <w:style w:type="paragraph" w:styleId="HorizontaleLinie">
    <w:name w:val="Horizontale Linie"/>
    <w:basedOn w:val="Normal"/>
    <w:next w:val="BodyText"/>
    <w:qFormat/>
    <w:pPr>
      <w:suppressLineNumbers/>
      <w:pBdr>
        <w:bottom w:val="double" w:sz="2" w:space="0" w:color="808080"/>
      </w:pBdr>
      <w:spacing w:before="0" w:after="283"/>
    </w:pPr>
    <w:rPr>
      <w:sz w:val="12"/>
      <w:szCs w:val="12"/>
    </w:rPr>
  </w:style>
  <w:style w:type="paragraph" w:styleId="Listeninhalt">
    <w:name w:val="Listeninhalt"/>
    <w:basedOn w:val="Normal"/>
    <w:qFormat/>
    <w:pPr>
      <w:ind w:hanging="0" w:start="567" w:end="0"/>
    </w:pPr>
    <w:rPr/>
  </w:style>
  <w:style w:type="paragraph" w:styleId="Listenkopf">
    <w:name w:val="Listenkopf"/>
    <w:basedOn w:val="Normal"/>
    <w:next w:val="Listeninhalt"/>
    <w:qFormat/>
    <w:pPr>
      <w:ind w:hanging="0" w:start="0" w:end="0"/>
    </w:pPr>
    <w:rPr/>
  </w:style>
  <w:style w:type="paragraph" w:styleId="AbsenderimEmpfngerfeld">
    <w:name w:val="Absender im Empfängerfeld"/>
    <w:basedOn w:val="Normal"/>
    <w:next w:val="Normal"/>
    <w:qFormat/>
    <w:pPr>
      <w:keepLines w:val="false"/>
      <w:pageBreakBefore w:val="false"/>
      <w:widowControl w:val="false"/>
      <w:suppressAutoHyphens w:val="true"/>
      <w:spacing w:lineRule="auto" w:line="240" w:before="0" w:after="113"/>
      <w:jc w:val="center"/>
    </w:pPr>
    <w:rPr>
      <w:caps w:val="false"/>
      <w:smallCaps w:val="false"/>
      <w:color w:val="000000"/>
      <w:spacing w:val="0"/>
      <w:sz w:val="16"/>
      <w:lang w:val="de-DE"/>
    </w:rPr>
  </w:style>
  <w:style w:type="paragraph" w:styleId="AbsenderinderKopfzeile">
    <w:name w:val="Absender in der Kopfzeile"/>
    <w:basedOn w:val="Normal"/>
    <w:qFormat/>
    <w:pPr/>
    <w:rPr>
      <w:caps w:val="false"/>
      <w:smallCaps w:val="false"/>
      <w:color w:val="000000"/>
      <w:spacing w:val="0"/>
      <w:sz w:val="16"/>
      <w:lang w:val="de-DE"/>
    </w:rPr>
  </w:style>
  <w:style w:type="paragraph" w:styleId="LogoinderKopfzeile">
    <w:name w:val="Logo in der Kopfzeile"/>
    <w:basedOn w:val="Normal"/>
    <w:qFormat/>
    <w:pPr>
      <w:keepLines w:val="false"/>
      <w:pageBreakBefore w:val="false"/>
      <w:widowControl w:val="false"/>
      <w:suppressAutoHyphens w:val="true"/>
      <w:spacing w:lineRule="auto" w:line="240"/>
      <w:jc w:val="center"/>
    </w:pPr>
    <w:rPr>
      <w:b/>
      <w:i/>
      <w:caps w:val="false"/>
      <w:smallCaps w:val="false"/>
      <w:outline w:val="false"/>
      <w:color w:val="000000"/>
      <w:spacing w:val="0"/>
      <w:sz w:val="16"/>
      <w:lang w:val="de-DE"/>
    </w:rPr>
  </w:style>
  <w:style w:type="paragraph" w:styleId="LogoaufSeite1">
    <w:name w:val="Logo auf Seite 1"/>
    <w:basedOn w:val="Normal"/>
    <w:qFormat/>
    <w:pPr>
      <w:keepLines w:val="false"/>
      <w:pageBreakBefore w:val="false"/>
      <w:widowControl w:val="false"/>
      <w:suppressAutoHyphens w:val="true"/>
      <w:spacing w:lineRule="auto" w:line="240"/>
      <w:jc w:val="center"/>
    </w:pPr>
    <w:rPr>
      <w:b/>
      <w:i/>
      <w:caps w:val="false"/>
      <w:smallCaps w:val="false"/>
      <w:outline w:val="false"/>
      <w:color w:val="000000"/>
      <w:spacing w:val="0"/>
      <w:sz w:val="72"/>
      <w:lang w:val="de-DE"/>
    </w:rPr>
  </w:style>
  <w:style w:type="paragraph" w:styleId="Betreff">
    <w:name w:val="Betreff"/>
    <w:basedOn w:val="Normal"/>
    <w:qFormat/>
    <w:pPr/>
    <w:rPr/>
  </w:style>
  <w:style w:type="paragraph" w:styleId="Anrede">
    <w:name w:val="Anrede"/>
    <w:basedOn w:val="Normal"/>
    <w:qFormat/>
    <w:pPr>
      <w:keepLines w:val="false"/>
      <w:widowControl w:val="false"/>
      <w:suppressAutoHyphens w:val="true"/>
      <w:spacing w:before="198" w:after="198"/>
      <w:jc w:val="start"/>
    </w:pPr>
    <w:rPr/>
  </w:style>
  <w:style w:type="paragraph" w:styleId="Anlagen">
    <w:name w:val="Anlagen"/>
    <w:basedOn w:val="BodyText"/>
    <w:qFormat/>
    <w:pPr>
      <w:spacing w:before="170" w:after="170"/>
    </w:pPr>
    <w:rPr/>
  </w:style>
  <w:style w:type="paragraph" w:styleId="Position">
    <w:name w:val="Position"/>
    <w:basedOn w:val="Signature"/>
    <w:qFormat/>
    <w:pPr>
      <w:spacing w:before="0" w:after="119"/>
    </w:pPr>
    <w:rPr/>
  </w:style>
  <w:style w:type="paragraph" w:styleId="Elementeberschrift">
    <w:name w:val="Elemente Überschrift"/>
    <w:basedOn w:val="Tabelleninhalt"/>
    <w:qFormat/>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heiko@kuschelkirche.de" TargetMode="External"/><Relationship Id="rId4" Type="http://schemas.openxmlformats.org/officeDocument/2006/relationships/hyperlink" Target="mailto:heiko@kuschelkirche.de"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Briefkopf-MehrBlick</Template>
  <TotalTime>9</TotalTime>
  <Application>LibreOffice/25.8.4.2$Windows_X86_64 LibreOffice_project/290daaa01b999472f0c7a3890eb6a550fd74c6df</Application>
  <AppVersion>15.0000</AppVersion>
  <Pages>1</Pages>
  <Words>162</Words>
  <Characters>1098</Characters>
  <CharactersWithSpaces>1251</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2026-01-09T18:05:40Z</dcterms:created>
  <dc:creator/>
  <dc:description/>
  <dc:language>de-DE</dc:language>
  <cp:lastModifiedBy/>
  <dcterms:modified xsi:type="dcterms:W3CDTF">2026-01-09T19:52:15Z</dcterms:modified>
  <cp:revision>3</cp:revision>
  <dc:subject/>
  <dc:title>Briefkopf-MehrBlick</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